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EEE71" w14:textId="7814104C" w:rsidR="00A5486B" w:rsidRPr="006B320F" w:rsidRDefault="006B320F" w:rsidP="00CF0C3D">
      <w:pPr>
        <w:shd w:val="clear" w:color="auto" w:fill="D9D9D9" w:themeFill="background1" w:themeFillShade="D9"/>
        <w:tabs>
          <w:tab w:val="left" w:pos="0"/>
        </w:tabs>
        <w:jc w:val="center"/>
        <w:rPr>
          <w:rFonts w:asciiTheme="majorHAnsi" w:hAnsiTheme="majorHAnsi"/>
          <w:b/>
          <w:sz w:val="32"/>
          <w:szCs w:val="32"/>
        </w:rPr>
      </w:pPr>
      <w:r w:rsidRPr="006B320F">
        <w:rPr>
          <w:rFonts w:asciiTheme="majorHAnsi" w:hAnsiTheme="majorHAnsi"/>
          <w:b/>
          <w:sz w:val="32"/>
          <w:szCs w:val="32"/>
        </w:rPr>
        <w:t>UNIDAD</w:t>
      </w:r>
      <w:r w:rsidR="00CF0C3D" w:rsidRPr="006B320F">
        <w:rPr>
          <w:rFonts w:asciiTheme="majorHAnsi" w:hAnsiTheme="majorHAnsi"/>
          <w:b/>
          <w:sz w:val="32"/>
          <w:szCs w:val="32"/>
        </w:rPr>
        <w:t xml:space="preserve"> #4 Idea</w:t>
      </w:r>
      <w:r w:rsidRPr="006B320F">
        <w:rPr>
          <w:rFonts w:asciiTheme="majorHAnsi" w:hAnsiTheme="majorHAnsi"/>
          <w:b/>
          <w:sz w:val="32"/>
          <w:szCs w:val="32"/>
        </w:rPr>
        <w:t xml:space="preserve"> Central</w:t>
      </w:r>
      <w:r w:rsidR="00CF0C3D" w:rsidRPr="006B320F">
        <w:rPr>
          <w:rFonts w:asciiTheme="majorHAnsi" w:hAnsiTheme="majorHAnsi"/>
          <w:b/>
          <w:sz w:val="32"/>
          <w:szCs w:val="32"/>
        </w:rPr>
        <w:t xml:space="preserve">  </w:t>
      </w:r>
    </w:p>
    <w:p w14:paraId="7ADE603B" w14:textId="34D106FC" w:rsidR="00CF0C3D" w:rsidRPr="006B320F" w:rsidRDefault="006B320F" w:rsidP="006B320F">
      <w:pPr>
        <w:shd w:val="clear" w:color="auto" w:fill="D9D9D9" w:themeFill="background1" w:themeFillShade="D9"/>
        <w:tabs>
          <w:tab w:val="left" w:pos="0"/>
        </w:tabs>
        <w:jc w:val="center"/>
        <w:rPr>
          <w:rFonts w:asciiTheme="majorHAnsi" w:hAnsiTheme="majorHAnsi"/>
          <w:sz w:val="32"/>
          <w:szCs w:val="32"/>
        </w:rPr>
      </w:pPr>
      <w:r w:rsidRPr="006B320F">
        <w:rPr>
          <w:rFonts w:asciiTheme="majorHAnsi" w:hAnsiTheme="majorHAnsi"/>
          <w:b/>
          <w:sz w:val="31"/>
          <w:szCs w:val="31"/>
        </w:rPr>
        <w:t xml:space="preserve">¿Cómo </w:t>
      </w:r>
      <w:r w:rsidR="00A7336E">
        <w:rPr>
          <w:rFonts w:asciiTheme="majorHAnsi" w:hAnsiTheme="majorHAnsi"/>
          <w:b/>
          <w:sz w:val="31"/>
          <w:szCs w:val="31"/>
        </w:rPr>
        <w:t>estamos</w:t>
      </w:r>
      <w:r w:rsidRPr="006B320F">
        <w:rPr>
          <w:rFonts w:asciiTheme="majorHAnsi" w:hAnsiTheme="majorHAnsi"/>
          <w:b/>
          <w:sz w:val="31"/>
          <w:szCs w:val="31"/>
        </w:rPr>
        <w:t xml:space="preserve"> llamados a ser </w:t>
      </w:r>
      <w:r w:rsidR="00A5486B" w:rsidRPr="006B320F">
        <w:rPr>
          <w:rFonts w:asciiTheme="majorHAnsi" w:hAnsiTheme="majorHAnsi"/>
          <w:b/>
          <w:sz w:val="31"/>
          <w:szCs w:val="31"/>
        </w:rPr>
        <w:t>discípulos misioneros de Jesucristo?</w:t>
      </w:r>
      <w:r w:rsidR="00CF0C3D" w:rsidRPr="006B320F">
        <w:rPr>
          <w:rFonts w:asciiTheme="majorHAnsi" w:hAnsiTheme="majorHAnsi" w:cs="Arial"/>
          <w:color w:val="FF0000"/>
          <w:sz w:val="31"/>
          <w:szCs w:val="31"/>
        </w:rPr>
        <w:t xml:space="preserve"> </w:t>
      </w:r>
      <w:r w:rsidR="004C06D9" w:rsidRPr="006B320F">
        <w:rPr>
          <w:rFonts w:asciiTheme="majorHAnsi" w:hAnsiTheme="majorHAnsi" w:cs="Arial"/>
          <w:color w:val="FF0000"/>
          <w:sz w:val="28"/>
          <w:szCs w:val="28"/>
        </w:rPr>
        <w:t>[</w:t>
      </w:r>
      <w:r w:rsidRPr="006B320F">
        <w:rPr>
          <w:rFonts w:asciiTheme="majorHAnsi" w:hAnsiTheme="majorHAnsi" w:cs="Arial"/>
          <w:color w:val="FF0000"/>
          <w:sz w:val="28"/>
          <w:szCs w:val="28"/>
        </w:rPr>
        <w:t>2/</w:t>
      </w:r>
      <w:r w:rsidR="004C06D9" w:rsidRPr="006B320F">
        <w:rPr>
          <w:rFonts w:asciiTheme="majorHAnsi" w:hAnsiTheme="majorHAnsi" w:cs="Arial"/>
          <w:color w:val="FF0000"/>
          <w:sz w:val="28"/>
          <w:szCs w:val="28"/>
        </w:rPr>
        <w:t>19</w:t>
      </w:r>
      <w:r w:rsidR="00CF0C3D" w:rsidRPr="006B320F">
        <w:rPr>
          <w:rFonts w:asciiTheme="majorHAnsi" w:hAnsiTheme="majorHAnsi" w:cs="Arial"/>
          <w:color w:val="FF0000"/>
          <w:sz w:val="28"/>
          <w:szCs w:val="28"/>
        </w:rPr>
        <w:t>]</w:t>
      </w:r>
    </w:p>
    <w:p w14:paraId="401EA8F3" w14:textId="77777777" w:rsidR="00CF0C3D" w:rsidRPr="00B109B0" w:rsidRDefault="00CF0C3D" w:rsidP="00CF0C3D">
      <w:pPr>
        <w:rPr>
          <w:rFonts w:asciiTheme="majorHAnsi" w:hAnsiTheme="majorHAnsi" w:cs="Arial"/>
          <w:b/>
          <w:sz w:val="16"/>
          <w:szCs w:val="16"/>
        </w:rPr>
      </w:pPr>
    </w:p>
    <w:p w14:paraId="7344534F" w14:textId="77777777" w:rsidR="006B320F" w:rsidRDefault="006B320F" w:rsidP="001A43A8">
      <w:pPr>
        <w:rPr>
          <w:rFonts w:asciiTheme="majorHAnsi" w:hAnsiTheme="majorHAnsi" w:cs="Arial"/>
          <w:b/>
          <w:sz w:val="28"/>
          <w:szCs w:val="28"/>
        </w:rPr>
      </w:pPr>
      <w:r w:rsidRPr="006B320F">
        <w:rPr>
          <w:rFonts w:asciiTheme="majorHAnsi" w:hAnsiTheme="majorHAnsi" w:cs="Arial"/>
          <w:b/>
          <w:sz w:val="28"/>
          <w:szCs w:val="28"/>
        </w:rPr>
        <w:t>Pregunta Esencial</w:t>
      </w:r>
      <w:r w:rsidR="00CF0C3D" w:rsidRPr="006B320F">
        <w:rPr>
          <w:rFonts w:asciiTheme="majorHAnsi" w:hAnsiTheme="majorHAnsi" w:cs="Arial"/>
          <w:b/>
          <w:sz w:val="28"/>
          <w:szCs w:val="28"/>
        </w:rPr>
        <w:t xml:space="preserve"> #1</w:t>
      </w:r>
      <w:r>
        <w:rPr>
          <w:rFonts w:asciiTheme="majorHAnsi" w:hAnsiTheme="majorHAnsi" w:cs="Arial"/>
          <w:b/>
          <w:sz w:val="28"/>
          <w:szCs w:val="28"/>
        </w:rPr>
        <w:tab/>
      </w:r>
      <w:r w:rsidRPr="006B320F">
        <w:rPr>
          <w:rFonts w:asciiTheme="majorHAnsi" w:hAnsiTheme="majorHAnsi" w:cs="Arial"/>
          <w:b/>
          <w:sz w:val="28"/>
          <w:szCs w:val="28"/>
        </w:rPr>
        <w:t xml:space="preserve">¿Por qué y cómo estoy llamado a seguir a Jesucristo? </w:t>
      </w:r>
    </w:p>
    <w:p w14:paraId="1F3CE028" w14:textId="77777777" w:rsidR="00CF0C3D" w:rsidRPr="00C37F67" w:rsidRDefault="00CF0C3D" w:rsidP="001A43A8">
      <w:pPr>
        <w:ind w:left="2160" w:firstLine="720"/>
        <w:rPr>
          <w:rFonts w:ascii="Cambria" w:hAnsi="Cambria" w:cs="Arial"/>
          <w:sz w:val="24"/>
          <w:szCs w:val="28"/>
        </w:rPr>
      </w:pPr>
      <w:r w:rsidRPr="00C37F67">
        <w:rPr>
          <w:rFonts w:ascii="Cambria" w:hAnsi="Cambria" w:cs="Arial"/>
          <w:sz w:val="24"/>
          <w:szCs w:val="28"/>
        </w:rPr>
        <w:t>[</w:t>
      </w:r>
      <w:r w:rsidR="006B320F" w:rsidRPr="00C37F67">
        <w:rPr>
          <w:rFonts w:ascii="Cambria" w:hAnsi="Cambria" w:cs="Arial"/>
          <w:sz w:val="24"/>
          <w:szCs w:val="28"/>
        </w:rPr>
        <w:t>Tema sobresaliente</w:t>
      </w:r>
      <w:r w:rsidRPr="00C37F67">
        <w:rPr>
          <w:rFonts w:ascii="Cambria" w:hAnsi="Cambria" w:cs="Arial"/>
          <w:sz w:val="24"/>
          <w:szCs w:val="28"/>
        </w:rPr>
        <w:t xml:space="preserve">: </w:t>
      </w:r>
      <w:r w:rsidR="006B320F" w:rsidRPr="00C37F67">
        <w:rPr>
          <w:rFonts w:ascii="Cambria" w:hAnsi="Cambria" w:cs="Arial"/>
          <w:i/>
          <w:sz w:val="24"/>
          <w:szCs w:val="28"/>
        </w:rPr>
        <w:t>Mi Llamado Personal</w:t>
      </w:r>
      <w:r w:rsidRPr="00C37F67">
        <w:rPr>
          <w:rFonts w:ascii="Cambria" w:hAnsi="Cambria" w:cs="Arial"/>
          <w:sz w:val="24"/>
          <w:szCs w:val="28"/>
        </w:rPr>
        <w:t xml:space="preserve">] </w:t>
      </w:r>
    </w:p>
    <w:p w14:paraId="590059F2" w14:textId="77777777" w:rsidR="00B109B0" w:rsidRDefault="00B109B0" w:rsidP="001A43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/>
          <w:bCs/>
          <w:u w:val="single"/>
        </w:rPr>
      </w:pPr>
    </w:p>
    <w:p w14:paraId="7D702C14" w14:textId="4B856F01" w:rsidR="006B320F" w:rsidRPr="00134B85" w:rsidRDefault="006B320F" w:rsidP="001A43A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134B85">
        <w:rPr>
          <w:rStyle w:val="normaltextrun"/>
          <w:rFonts w:asciiTheme="majorHAnsi" w:hAnsiTheme="majorHAnsi" w:cs="Segoe UI"/>
          <w:b/>
          <w:bCs/>
          <w:u w:val="single"/>
        </w:rPr>
        <w:t>CONOCIMIENTO/HABILIDADES: </w:t>
      </w:r>
      <w:r w:rsidRPr="00134B85">
        <w:rPr>
          <w:rStyle w:val="normaltextrun"/>
          <w:rFonts w:asciiTheme="majorHAnsi" w:hAnsiTheme="majorHAnsi" w:cs="Segoe UI"/>
          <w:i/>
          <w:iCs/>
        </w:rPr>
        <w:t>Los aprendices comprenderán que…</w:t>
      </w:r>
      <w:r w:rsidRPr="00134B85">
        <w:rPr>
          <w:rStyle w:val="eop"/>
          <w:rFonts w:asciiTheme="majorHAnsi" w:hAnsiTheme="majorHAnsi" w:cs="Segoe UI"/>
        </w:rPr>
        <w:t> </w:t>
      </w:r>
    </w:p>
    <w:p w14:paraId="5357FB64" w14:textId="77777777" w:rsidR="006B320F" w:rsidRPr="00583B3E" w:rsidRDefault="006B320F" w:rsidP="002F40C9">
      <w:pPr>
        <w:pStyle w:val="paragraph"/>
        <w:spacing w:before="0" w:beforeAutospacing="0" w:after="0" w:afterAutospacing="0"/>
        <w:ind w:firstLine="360"/>
        <w:textAlignment w:val="baseline"/>
        <w:rPr>
          <w:rFonts w:asciiTheme="majorHAnsi" w:hAnsiTheme="majorHAnsi" w:cs="Segoe UI"/>
          <w:lang w:val="en-US"/>
        </w:rPr>
      </w:pPr>
      <w:proofErr w:type="spellStart"/>
      <w:r w:rsidRPr="00583B3E">
        <w:rPr>
          <w:rStyle w:val="normaltextrun"/>
          <w:rFonts w:asciiTheme="majorHAnsi" w:hAnsiTheme="majorHAnsi" w:cs="Segoe UI"/>
          <w:color w:val="FF0000"/>
          <w:lang w:val="en-US"/>
        </w:rPr>
        <w:t>Objetivos</w:t>
      </w:r>
      <w:proofErr w:type="spellEnd"/>
      <w:r w:rsidRPr="00583B3E">
        <w:rPr>
          <w:rStyle w:val="normaltextrun"/>
          <w:rFonts w:asciiTheme="majorHAnsi" w:hAnsiTheme="majorHAnsi" w:cs="Segoe UI"/>
          <w:color w:val="FF0000"/>
          <w:lang w:val="en-US"/>
        </w:rPr>
        <w:t xml:space="preserve"> Clave </w:t>
      </w:r>
    </w:p>
    <w:p w14:paraId="2EA437CF" w14:textId="77777777" w:rsidR="002F40C9" w:rsidRDefault="00583B3E" w:rsidP="007B1CD6">
      <w:pPr>
        <w:pStyle w:val="ListParagraph"/>
        <w:numPr>
          <w:ilvl w:val="0"/>
          <w:numId w:val="1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(E</w:t>
      </w:r>
      <w:r w:rsidRPr="007B1CD6">
        <w:rPr>
          <w:rFonts w:asciiTheme="majorHAnsi" w:hAnsiTheme="majorHAnsi" w:cs="Arial"/>
          <w:sz w:val="24"/>
          <w:szCs w:val="24"/>
          <w:vertAlign w:val="subscript"/>
        </w:rPr>
        <w:t>1</w:t>
      </w:r>
      <w:r w:rsidRPr="007B1CD6">
        <w:rPr>
          <w:rFonts w:asciiTheme="majorHAnsi" w:hAnsiTheme="majorHAnsi" w:cs="Arial"/>
          <w:sz w:val="24"/>
          <w:szCs w:val="24"/>
        </w:rPr>
        <w:t xml:space="preserve">) 5.5.1.3 </w:t>
      </w:r>
      <w:r w:rsidRPr="007B1CD6"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sz w:val="24"/>
          <w:szCs w:val="24"/>
        </w:rPr>
        <w:t xml:space="preserve">Leer la Sagrada Escritura ayuda al cristiano a centrar su corazón y mente en Dios </w:t>
      </w:r>
    </w:p>
    <w:p w14:paraId="4004FECC" w14:textId="111A07A6" w:rsidR="00583B3E" w:rsidRPr="00583B3E" w:rsidRDefault="007B1CD6" w:rsidP="002F40C9">
      <w:pPr>
        <w:pStyle w:val="ListParagraph"/>
        <w:spacing w:line="276" w:lineRule="auto"/>
        <w:ind w:left="2160"/>
        <w:rPr>
          <w:rFonts w:asciiTheme="majorHAnsi" w:hAnsiTheme="majorHAnsi" w:cs="Arial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 xml:space="preserve">para llegar a ser una persona más cariñosa que ama como Jesús ama. </w:t>
      </w:r>
      <w:r w:rsidR="00583B3E" w:rsidRPr="00583B3E">
        <w:rPr>
          <w:rFonts w:asciiTheme="majorHAnsi" w:hAnsiTheme="majorHAnsi" w:cs="Arial"/>
          <w:sz w:val="24"/>
          <w:szCs w:val="24"/>
        </w:rPr>
        <w:t>[</w:t>
      </w:r>
      <w:r w:rsidR="00583B3E">
        <w:rPr>
          <w:rFonts w:asciiTheme="majorHAnsi" w:hAnsiTheme="majorHAnsi" w:cs="Arial"/>
          <w:sz w:val="24"/>
          <w:szCs w:val="24"/>
        </w:rPr>
        <w:t>Refuerza</w:t>
      </w:r>
      <w:r w:rsidR="00583B3E" w:rsidRPr="00583B3E">
        <w:rPr>
          <w:rFonts w:asciiTheme="majorHAnsi" w:hAnsiTheme="majorHAnsi" w:cs="Arial"/>
          <w:sz w:val="24"/>
          <w:szCs w:val="24"/>
        </w:rPr>
        <w:t xml:space="preserve"> Unidad</w:t>
      </w:r>
      <w:r w:rsidR="00583B3E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#</w:t>
      </w:r>
      <w:r w:rsidR="00583B3E">
        <w:rPr>
          <w:rFonts w:asciiTheme="majorHAnsi" w:hAnsiTheme="majorHAnsi" w:cs="Arial"/>
          <w:sz w:val="24"/>
          <w:szCs w:val="24"/>
        </w:rPr>
        <w:t>1</w:t>
      </w:r>
      <w:r w:rsidR="00583B3E" w:rsidRPr="00583B3E">
        <w:rPr>
          <w:rFonts w:asciiTheme="majorHAnsi" w:hAnsiTheme="majorHAnsi" w:cs="Arial"/>
          <w:sz w:val="24"/>
          <w:szCs w:val="24"/>
        </w:rPr>
        <w:t xml:space="preserve"> – “</w:t>
      </w:r>
      <w:r>
        <w:rPr>
          <w:rFonts w:asciiTheme="majorHAnsi" w:hAnsiTheme="majorHAnsi" w:cs="Arial"/>
          <w:sz w:val="24"/>
          <w:szCs w:val="24"/>
        </w:rPr>
        <w:t>Amor Divino</w:t>
      </w:r>
      <w:r w:rsidR="00583B3E" w:rsidRPr="00583B3E">
        <w:rPr>
          <w:rFonts w:asciiTheme="majorHAnsi" w:hAnsiTheme="majorHAnsi" w:cs="Arial"/>
          <w:sz w:val="24"/>
          <w:szCs w:val="24"/>
        </w:rPr>
        <w:t>”] (CIC#133; 2653-54; 2700)</w:t>
      </w:r>
    </w:p>
    <w:p w14:paraId="5E808763" w14:textId="77777777" w:rsidR="002F40C9" w:rsidRDefault="00583B3E" w:rsidP="00583B3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rPr>
          <w:rFonts w:asciiTheme="majorHAnsi" w:hAnsiTheme="majorHAnsi" w:cs="Arial"/>
          <w:color w:val="000000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(E</w:t>
      </w:r>
      <w:r w:rsidRPr="007B1CD6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7B1CD6">
        <w:rPr>
          <w:rFonts w:asciiTheme="majorHAnsi" w:hAnsiTheme="majorHAnsi" w:cs="Arial"/>
          <w:sz w:val="24"/>
          <w:szCs w:val="24"/>
        </w:rPr>
        <w:t xml:space="preserve">) 5.5.5.1 </w:t>
      </w:r>
      <w:r w:rsidR="007B1CD6" w:rsidRPr="007B1CD6"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color w:val="000000"/>
          <w:sz w:val="24"/>
          <w:szCs w:val="24"/>
        </w:rPr>
        <w:t xml:space="preserve">La misión de la Iglesia es la misma que la misión de Jesucristo.  Esto es, el camino de </w:t>
      </w:r>
    </w:p>
    <w:p w14:paraId="1AAFAA88" w14:textId="3A5CF396" w:rsidR="00583B3E" w:rsidRPr="00583B3E" w:rsidRDefault="007B1CD6" w:rsidP="002F40C9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ind w:left="2160"/>
        <w:rPr>
          <w:rFonts w:asciiTheme="majorHAnsi" w:hAnsiTheme="majorHAnsi" w:cs="Arial"/>
          <w:color w:val="000000"/>
          <w:sz w:val="24"/>
          <w:szCs w:val="24"/>
        </w:rPr>
      </w:pPr>
      <w:r w:rsidRPr="007B1CD6">
        <w:rPr>
          <w:rFonts w:asciiTheme="majorHAnsi" w:hAnsiTheme="majorHAnsi" w:cs="Arial"/>
          <w:color w:val="000000"/>
          <w:sz w:val="24"/>
          <w:szCs w:val="24"/>
        </w:rPr>
        <w:t xml:space="preserve">la pobreza, la obediencia, el servicio y la inmolación de sí mismo hasta la muerte, y proclamar el mensaje del evangelio para hacer discípulos de todas las naciones.  El fin último de la misión no es otro que hacer participar a los hombres en la comunión que existe entre el Padre y el Hijo en su Espíritu de amor. </w:t>
      </w:r>
      <w:r w:rsidR="00583B3E" w:rsidRPr="00583B3E">
        <w:rPr>
          <w:rFonts w:asciiTheme="majorHAnsi" w:hAnsiTheme="majorHAnsi" w:cs="Arial"/>
          <w:color w:val="000000"/>
          <w:sz w:val="24"/>
          <w:szCs w:val="24"/>
        </w:rPr>
        <w:t>(C</w:t>
      </w:r>
      <w:r>
        <w:rPr>
          <w:rFonts w:asciiTheme="majorHAnsi" w:hAnsiTheme="majorHAnsi" w:cs="Arial"/>
          <w:color w:val="000000"/>
          <w:sz w:val="24"/>
          <w:szCs w:val="24"/>
        </w:rPr>
        <w:t>I</w:t>
      </w:r>
      <w:r w:rsidR="00583B3E" w:rsidRPr="00583B3E">
        <w:rPr>
          <w:rFonts w:asciiTheme="majorHAnsi" w:hAnsiTheme="majorHAnsi" w:cs="Arial"/>
          <w:color w:val="000000"/>
          <w:sz w:val="24"/>
          <w:szCs w:val="24"/>
        </w:rPr>
        <w:t>C#96; 767; 849-52)</w:t>
      </w:r>
    </w:p>
    <w:p w14:paraId="290929BA" w14:textId="77777777" w:rsidR="002F40C9" w:rsidRPr="00CC6DB7" w:rsidRDefault="00583B3E" w:rsidP="00583B3E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4"/>
          <w:szCs w:val="24"/>
        </w:rPr>
      </w:pPr>
      <w:r w:rsidRPr="002F40C9">
        <w:rPr>
          <w:rFonts w:asciiTheme="majorHAnsi" w:hAnsiTheme="majorHAnsi" w:cs="Arial"/>
          <w:sz w:val="24"/>
          <w:szCs w:val="24"/>
        </w:rPr>
        <w:t>(E</w:t>
      </w:r>
      <w:r w:rsidRPr="002F40C9">
        <w:rPr>
          <w:rFonts w:asciiTheme="majorHAnsi" w:hAnsiTheme="majorHAnsi" w:cs="Arial"/>
          <w:sz w:val="24"/>
          <w:szCs w:val="24"/>
          <w:vertAlign w:val="subscript"/>
        </w:rPr>
        <w:t>3</w:t>
      </w:r>
      <w:r w:rsidRPr="002F40C9">
        <w:rPr>
          <w:rFonts w:asciiTheme="majorHAnsi" w:hAnsiTheme="majorHAnsi" w:cs="Arial"/>
          <w:sz w:val="24"/>
          <w:szCs w:val="24"/>
        </w:rPr>
        <w:t xml:space="preserve">) 5.6.1.1 </w:t>
      </w:r>
      <w:r w:rsidR="002F40C9" w:rsidRPr="002F40C9">
        <w:rPr>
          <w:rFonts w:asciiTheme="majorHAnsi" w:hAnsiTheme="majorHAnsi" w:cs="Arial"/>
          <w:sz w:val="24"/>
          <w:szCs w:val="24"/>
        </w:rPr>
        <w:tab/>
      </w:r>
      <w:r w:rsidR="002F40C9" w:rsidRPr="002F40C9">
        <w:rPr>
          <w:rFonts w:asciiTheme="majorHAnsi" w:hAnsiTheme="majorHAnsi" w:cs="Arial"/>
          <w:color w:val="000000"/>
          <w:sz w:val="24"/>
          <w:szCs w:val="24"/>
        </w:rPr>
        <w:t xml:space="preserve">La evangelización es cuando los cristianos proclaman con sus palabras y acciones, la </w:t>
      </w:r>
    </w:p>
    <w:p w14:paraId="602DF5C0" w14:textId="0578ACDF" w:rsidR="00583B3E" w:rsidRPr="002F40C9" w:rsidRDefault="002F40C9" w:rsidP="002F40C9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2160"/>
        <w:rPr>
          <w:rFonts w:asciiTheme="majorHAnsi" w:hAnsiTheme="majorHAnsi" w:cs="Arial"/>
          <w:color w:val="000000"/>
          <w:sz w:val="24"/>
          <w:szCs w:val="24"/>
        </w:rPr>
      </w:pPr>
      <w:r w:rsidRPr="002F40C9">
        <w:rPr>
          <w:rFonts w:asciiTheme="majorHAnsi" w:hAnsiTheme="majorHAnsi" w:cs="Arial"/>
          <w:sz w:val="24"/>
          <w:szCs w:val="24"/>
        </w:rPr>
        <w:t>B</w:t>
      </w:r>
      <w:r w:rsidRPr="002F40C9">
        <w:rPr>
          <w:rFonts w:asciiTheme="majorHAnsi" w:hAnsiTheme="majorHAnsi" w:cs="Arial"/>
          <w:color w:val="000000"/>
          <w:sz w:val="24"/>
          <w:szCs w:val="24"/>
        </w:rPr>
        <w:t xml:space="preserve">uena Nueva de la salvación en Jesucristo. </w:t>
      </w:r>
      <w:r w:rsidR="00583B3E" w:rsidRPr="002F40C9">
        <w:rPr>
          <w:rFonts w:asciiTheme="majorHAnsi" w:hAnsiTheme="majorHAnsi" w:cs="Arial"/>
          <w:color w:val="000000"/>
          <w:sz w:val="24"/>
          <w:szCs w:val="24"/>
        </w:rPr>
        <w:t>[</w:t>
      </w:r>
      <w:r>
        <w:rPr>
          <w:rFonts w:asciiTheme="majorHAnsi" w:hAnsiTheme="majorHAnsi" w:cs="Arial"/>
          <w:color w:val="000000"/>
          <w:sz w:val="24"/>
          <w:szCs w:val="24"/>
        </w:rPr>
        <w:t>Se conecta a la Unidad</w:t>
      </w:r>
      <w:r w:rsidR="00583B3E" w:rsidRPr="002F40C9">
        <w:rPr>
          <w:rFonts w:asciiTheme="majorHAnsi" w:hAnsiTheme="majorHAnsi" w:cs="Arial"/>
          <w:color w:val="000000"/>
          <w:sz w:val="24"/>
          <w:szCs w:val="24"/>
        </w:rPr>
        <w:t xml:space="preserve"> #3] (C</w:t>
      </w:r>
      <w:r w:rsidR="007B1CD6" w:rsidRPr="002F40C9">
        <w:rPr>
          <w:rFonts w:asciiTheme="majorHAnsi" w:hAnsiTheme="majorHAnsi" w:cs="Arial"/>
          <w:color w:val="000000"/>
          <w:sz w:val="24"/>
          <w:szCs w:val="24"/>
        </w:rPr>
        <w:t>I</w:t>
      </w:r>
      <w:r w:rsidR="00583B3E" w:rsidRPr="002F40C9">
        <w:rPr>
          <w:rFonts w:asciiTheme="majorHAnsi" w:hAnsiTheme="majorHAnsi" w:cs="Arial"/>
          <w:color w:val="000000"/>
          <w:sz w:val="24"/>
          <w:szCs w:val="24"/>
        </w:rPr>
        <w:t>C#875; 882; 888; 905; 927; 929)</w:t>
      </w:r>
    </w:p>
    <w:p w14:paraId="39ABF411" w14:textId="77777777" w:rsidR="002F40C9" w:rsidRDefault="00583B3E" w:rsidP="00583B3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rPr>
          <w:rFonts w:asciiTheme="majorHAnsi" w:hAnsiTheme="majorHAnsi" w:cs="Arial"/>
          <w:color w:val="000000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(E</w:t>
      </w:r>
      <w:r w:rsidRPr="007B1CD6">
        <w:rPr>
          <w:rFonts w:asciiTheme="majorHAnsi" w:hAnsiTheme="majorHAnsi" w:cs="Arial"/>
          <w:sz w:val="24"/>
          <w:szCs w:val="24"/>
          <w:vertAlign w:val="subscript"/>
        </w:rPr>
        <w:t>4</w:t>
      </w:r>
      <w:r w:rsidRPr="007B1CD6">
        <w:rPr>
          <w:rFonts w:asciiTheme="majorHAnsi" w:hAnsiTheme="majorHAnsi" w:cs="Arial"/>
          <w:sz w:val="24"/>
          <w:szCs w:val="24"/>
        </w:rPr>
        <w:t>) 5.2.5.1</w:t>
      </w:r>
      <w:r w:rsidR="002F40C9"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color w:val="000000"/>
          <w:sz w:val="24"/>
          <w:szCs w:val="24"/>
        </w:rPr>
        <w:t xml:space="preserve">Por el Bautismo, todos los cristianos, laicos y ordenados por igual, son responsables </w:t>
      </w:r>
    </w:p>
    <w:p w14:paraId="5E39B87D" w14:textId="23368C86" w:rsidR="00583B3E" w:rsidRPr="002F40C9" w:rsidRDefault="002F40C9" w:rsidP="002F40C9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91" w:line="276" w:lineRule="auto"/>
        <w:ind w:left="36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color w:val="000000"/>
          <w:sz w:val="24"/>
          <w:szCs w:val="24"/>
        </w:rPr>
        <w:t>de dar testimonio cristiano en el mundo.</w:t>
      </w:r>
      <w:r w:rsidR="00583B3E" w:rsidRPr="007B1CD6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583B3E" w:rsidRPr="002F40C9">
        <w:rPr>
          <w:rFonts w:asciiTheme="majorHAnsi" w:hAnsiTheme="majorHAnsi" w:cs="Arial"/>
          <w:color w:val="000000"/>
          <w:sz w:val="24"/>
          <w:szCs w:val="24"/>
        </w:rPr>
        <w:t>(C</w:t>
      </w:r>
      <w:r w:rsidR="007B1CD6" w:rsidRPr="002F40C9">
        <w:rPr>
          <w:rFonts w:asciiTheme="majorHAnsi" w:hAnsiTheme="majorHAnsi" w:cs="Arial"/>
          <w:color w:val="000000"/>
          <w:sz w:val="24"/>
          <w:szCs w:val="24"/>
        </w:rPr>
        <w:t>I</w:t>
      </w:r>
      <w:r w:rsidR="00583B3E" w:rsidRPr="002F40C9">
        <w:rPr>
          <w:rFonts w:asciiTheme="majorHAnsi" w:hAnsiTheme="majorHAnsi" w:cs="Arial"/>
          <w:color w:val="000000"/>
          <w:sz w:val="24"/>
          <w:szCs w:val="24"/>
        </w:rPr>
        <w:t>C#849; 851; 1270)</w:t>
      </w:r>
    </w:p>
    <w:p w14:paraId="0B580854" w14:textId="77777777" w:rsidR="00A30818" w:rsidRPr="00583B3E" w:rsidRDefault="00A30818" w:rsidP="001A43A8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583B3E">
        <w:rPr>
          <w:rFonts w:asciiTheme="majorHAnsi" w:hAnsiTheme="majorHAnsi" w:cs="Arial"/>
          <w:color w:val="FF0000"/>
          <w:sz w:val="24"/>
          <w:szCs w:val="24"/>
        </w:rPr>
        <w:t xml:space="preserve">Objetivos de Apoyo </w:t>
      </w:r>
    </w:p>
    <w:p w14:paraId="533CD843" w14:textId="73A7742F" w:rsidR="00583B3E" w:rsidRPr="007B1CD6" w:rsidRDefault="00583B3E" w:rsidP="00583B3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(E</w:t>
      </w:r>
      <w:r w:rsidRPr="007B1CD6">
        <w:rPr>
          <w:rFonts w:asciiTheme="majorHAnsi" w:hAnsiTheme="majorHAnsi" w:cs="Arial"/>
          <w:sz w:val="24"/>
          <w:szCs w:val="24"/>
          <w:vertAlign w:val="subscript"/>
        </w:rPr>
        <w:t>5</w:t>
      </w:r>
      <w:r w:rsidRPr="007B1CD6">
        <w:rPr>
          <w:rFonts w:asciiTheme="majorHAnsi" w:hAnsiTheme="majorHAnsi" w:cs="Arial"/>
          <w:sz w:val="24"/>
          <w:szCs w:val="24"/>
        </w:rPr>
        <w:t xml:space="preserve">) 5.5.2.8 </w:t>
      </w:r>
      <w:r w:rsidR="002F40C9"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color w:val="000000"/>
          <w:sz w:val="24"/>
          <w:szCs w:val="24"/>
        </w:rPr>
        <w:t xml:space="preserve">El Bautismo de uno llama a donar su tiempo y su dinero a la Iglesia </w:t>
      </w:r>
      <w:r w:rsidRPr="007B1CD6">
        <w:rPr>
          <w:rFonts w:asciiTheme="majorHAnsi" w:hAnsiTheme="majorHAnsi" w:cs="Arial"/>
          <w:color w:val="000000"/>
          <w:sz w:val="24"/>
          <w:szCs w:val="24"/>
        </w:rPr>
        <w:t>(C</w:t>
      </w:r>
      <w:r w:rsidR="007B1CD6">
        <w:rPr>
          <w:rFonts w:asciiTheme="majorHAnsi" w:hAnsiTheme="majorHAnsi" w:cs="Arial"/>
          <w:color w:val="000000"/>
          <w:sz w:val="24"/>
          <w:szCs w:val="24"/>
        </w:rPr>
        <w:t>I</w:t>
      </w:r>
      <w:r w:rsidRPr="007B1CD6">
        <w:rPr>
          <w:rFonts w:asciiTheme="majorHAnsi" w:hAnsiTheme="majorHAnsi" w:cs="Arial"/>
          <w:color w:val="000000"/>
          <w:sz w:val="24"/>
          <w:szCs w:val="24"/>
        </w:rPr>
        <w:t>C-N</w:t>
      </w:r>
      <w:r w:rsidR="007B1CD6">
        <w:rPr>
          <w:rFonts w:asciiTheme="majorHAnsi" w:hAnsiTheme="majorHAnsi" w:cs="Arial"/>
          <w:color w:val="000000"/>
          <w:sz w:val="24"/>
          <w:szCs w:val="24"/>
        </w:rPr>
        <w:t>inguno</w:t>
      </w:r>
      <w:r w:rsidRPr="007B1CD6">
        <w:rPr>
          <w:rFonts w:asciiTheme="majorHAnsi" w:hAnsiTheme="majorHAnsi" w:cs="Arial"/>
          <w:color w:val="000000"/>
          <w:sz w:val="24"/>
          <w:szCs w:val="24"/>
        </w:rPr>
        <w:t>)</w:t>
      </w:r>
    </w:p>
    <w:p w14:paraId="2385D2FD" w14:textId="77777777" w:rsidR="002F40C9" w:rsidRDefault="00583B3E" w:rsidP="00583B3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(E</w:t>
      </w:r>
      <w:r w:rsidRPr="007B1CD6">
        <w:rPr>
          <w:rFonts w:asciiTheme="majorHAnsi" w:hAnsiTheme="majorHAnsi" w:cs="Arial"/>
          <w:sz w:val="24"/>
          <w:szCs w:val="24"/>
          <w:vertAlign w:val="subscript"/>
        </w:rPr>
        <w:t>6</w:t>
      </w:r>
      <w:r w:rsidRPr="007B1CD6">
        <w:rPr>
          <w:rFonts w:asciiTheme="majorHAnsi" w:hAnsiTheme="majorHAnsi" w:cs="Arial"/>
          <w:sz w:val="24"/>
          <w:szCs w:val="24"/>
        </w:rPr>
        <w:t xml:space="preserve">) 5.5.5.2 </w:t>
      </w:r>
      <w:r w:rsidR="002F40C9"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color w:val="000000"/>
          <w:sz w:val="24"/>
          <w:szCs w:val="24"/>
        </w:rPr>
        <w:t xml:space="preserve">Todo cristiano participa en la misión de la Iglesia, cada uno de diferente manera y </w:t>
      </w:r>
    </w:p>
    <w:p w14:paraId="60416D43" w14:textId="6AE699D2" w:rsidR="00583B3E" w:rsidRPr="002F40C9" w:rsidRDefault="002F40C9" w:rsidP="002F40C9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color w:val="000000"/>
          <w:sz w:val="24"/>
          <w:szCs w:val="24"/>
        </w:rPr>
        <w:t xml:space="preserve">de acuerdo con su vocación particular. </w:t>
      </w:r>
      <w:r w:rsidR="00583B3E" w:rsidRPr="002F40C9">
        <w:rPr>
          <w:rFonts w:asciiTheme="majorHAnsi" w:hAnsiTheme="majorHAnsi" w:cs="Arial"/>
          <w:color w:val="000000"/>
          <w:sz w:val="24"/>
          <w:szCs w:val="24"/>
        </w:rPr>
        <w:t>(C</w:t>
      </w:r>
      <w:r w:rsidR="007B1CD6" w:rsidRPr="002F40C9">
        <w:rPr>
          <w:rFonts w:asciiTheme="majorHAnsi" w:hAnsiTheme="majorHAnsi" w:cs="Arial"/>
          <w:color w:val="000000"/>
          <w:sz w:val="24"/>
          <w:szCs w:val="24"/>
        </w:rPr>
        <w:t>I</w:t>
      </w:r>
      <w:r w:rsidR="00583B3E" w:rsidRPr="002F40C9">
        <w:rPr>
          <w:rFonts w:asciiTheme="majorHAnsi" w:hAnsiTheme="majorHAnsi" w:cs="Arial"/>
          <w:color w:val="000000"/>
          <w:sz w:val="24"/>
          <w:szCs w:val="24"/>
        </w:rPr>
        <w:t>C#851; 1268-70; 1303)</w:t>
      </w:r>
    </w:p>
    <w:p w14:paraId="4B197BA5" w14:textId="7DE6AF32" w:rsidR="002F40C9" w:rsidRPr="002F40C9" w:rsidRDefault="00583B3E" w:rsidP="00583B3E">
      <w:pPr>
        <w:pStyle w:val="ListParagraph"/>
        <w:widowControl w:val="0"/>
        <w:numPr>
          <w:ilvl w:val="0"/>
          <w:numId w:val="13"/>
        </w:numPr>
        <w:tabs>
          <w:tab w:val="left" w:pos="90"/>
        </w:tabs>
        <w:autoSpaceDE w:val="0"/>
        <w:autoSpaceDN w:val="0"/>
        <w:adjustRightInd w:val="0"/>
        <w:spacing w:before="91" w:line="276" w:lineRule="auto"/>
        <w:rPr>
          <w:rFonts w:asciiTheme="majorHAnsi" w:hAnsiTheme="majorHAnsi" w:cs="Arial"/>
          <w:color w:val="000000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(E</w:t>
      </w:r>
      <w:r w:rsidRPr="007B1CD6">
        <w:rPr>
          <w:rFonts w:asciiTheme="majorHAnsi" w:hAnsiTheme="majorHAnsi" w:cs="Arial"/>
          <w:sz w:val="24"/>
          <w:szCs w:val="24"/>
          <w:vertAlign w:val="subscript"/>
        </w:rPr>
        <w:t>7</w:t>
      </w:r>
      <w:r w:rsidRPr="007B1CD6">
        <w:rPr>
          <w:rFonts w:asciiTheme="majorHAnsi" w:hAnsiTheme="majorHAnsi" w:cs="Arial"/>
          <w:sz w:val="24"/>
          <w:szCs w:val="24"/>
        </w:rPr>
        <w:t>) 5.6.2.1</w:t>
      </w:r>
      <w:r w:rsidR="002F40C9"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sz w:val="24"/>
          <w:szCs w:val="24"/>
        </w:rPr>
        <w:t xml:space="preserve">En respuesta al Bautismo y al mensaje del Evangelio de Jesucristo, los </w:t>
      </w:r>
      <w:r w:rsidR="002F40C9" w:rsidRPr="007B1CD6">
        <w:rPr>
          <w:rFonts w:asciiTheme="majorHAnsi" w:hAnsiTheme="majorHAnsi" w:cs="Arial"/>
          <w:sz w:val="24"/>
          <w:szCs w:val="24"/>
        </w:rPr>
        <w:t>cristianos</w:t>
      </w:r>
      <w:r w:rsidR="007B1CD6" w:rsidRPr="007B1CD6">
        <w:rPr>
          <w:rFonts w:asciiTheme="majorHAnsi" w:hAnsiTheme="majorHAnsi" w:cs="Arial"/>
          <w:sz w:val="24"/>
          <w:szCs w:val="24"/>
        </w:rPr>
        <w:t xml:space="preserve"> </w:t>
      </w:r>
    </w:p>
    <w:p w14:paraId="490984E5" w14:textId="4D5F6166" w:rsidR="00583B3E" w:rsidRPr="002F40C9" w:rsidRDefault="007B1CD6" w:rsidP="002F40C9">
      <w:pPr>
        <w:pStyle w:val="ListParagraph"/>
        <w:widowControl w:val="0"/>
        <w:tabs>
          <w:tab w:val="left" w:pos="90"/>
        </w:tabs>
        <w:autoSpaceDE w:val="0"/>
        <w:autoSpaceDN w:val="0"/>
        <w:adjustRightInd w:val="0"/>
        <w:spacing w:before="91" w:line="276" w:lineRule="auto"/>
        <w:ind w:left="2160"/>
        <w:rPr>
          <w:rFonts w:asciiTheme="majorHAnsi" w:hAnsiTheme="majorHAnsi" w:cs="Arial"/>
          <w:color w:val="000000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 xml:space="preserve">están llamados a tomar decisiones acerca de su papel de servicio dentro de la Iglesia y en el mundo. </w:t>
      </w:r>
      <w:r w:rsidR="00583B3E" w:rsidRPr="002F40C9">
        <w:rPr>
          <w:rFonts w:asciiTheme="majorHAnsi" w:hAnsiTheme="majorHAnsi" w:cs="Arial"/>
          <w:sz w:val="24"/>
          <w:szCs w:val="24"/>
        </w:rPr>
        <w:t>(C</w:t>
      </w:r>
      <w:r w:rsidRPr="002F40C9">
        <w:rPr>
          <w:rFonts w:asciiTheme="majorHAnsi" w:hAnsiTheme="majorHAnsi" w:cs="Arial"/>
          <w:sz w:val="24"/>
          <w:szCs w:val="24"/>
        </w:rPr>
        <w:t>I</w:t>
      </w:r>
      <w:r w:rsidR="00583B3E" w:rsidRPr="002F40C9">
        <w:rPr>
          <w:rFonts w:asciiTheme="majorHAnsi" w:hAnsiTheme="majorHAnsi" w:cs="Arial"/>
          <w:sz w:val="24"/>
          <w:szCs w:val="24"/>
        </w:rPr>
        <w:t>C#945; 1121; 1296; 1816; 1879; 1971) [</w:t>
      </w:r>
      <w:r w:rsidR="00CC6DB7">
        <w:rPr>
          <w:rFonts w:asciiTheme="majorHAnsi" w:hAnsiTheme="majorHAnsi" w:cs="Arial"/>
          <w:sz w:val="24"/>
          <w:szCs w:val="24"/>
        </w:rPr>
        <w:t>Círculo</w:t>
      </w:r>
      <w:r w:rsidRPr="002F40C9">
        <w:rPr>
          <w:rFonts w:asciiTheme="majorHAnsi" w:hAnsiTheme="majorHAnsi" w:cs="Arial"/>
          <w:sz w:val="24"/>
          <w:szCs w:val="24"/>
        </w:rPr>
        <w:t xml:space="preserve"> de Gracia</w:t>
      </w:r>
      <w:r w:rsidR="00583B3E" w:rsidRPr="002F40C9">
        <w:rPr>
          <w:rFonts w:asciiTheme="majorHAnsi" w:hAnsiTheme="majorHAnsi" w:cs="Arial"/>
          <w:sz w:val="24"/>
          <w:szCs w:val="24"/>
        </w:rPr>
        <w:t>]</w:t>
      </w:r>
      <w:r w:rsidR="00583B3E" w:rsidRPr="002F40C9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14:paraId="35AFFF0A" w14:textId="77777777" w:rsidR="002F40C9" w:rsidRDefault="002F40C9" w:rsidP="001A43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/>
          <w:bCs/>
          <w:u w:val="single"/>
        </w:rPr>
      </w:pPr>
    </w:p>
    <w:p w14:paraId="2318D84B" w14:textId="77777777" w:rsidR="002F40C9" w:rsidRDefault="006B320F" w:rsidP="002F40C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134B85">
        <w:rPr>
          <w:rStyle w:val="normaltextrun"/>
          <w:rFonts w:asciiTheme="majorHAnsi" w:hAnsiTheme="majorHAnsi" w:cs="Segoe UI"/>
          <w:b/>
          <w:bCs/>
          <w:u w:val="single"/>
        </w:rPr>
        <w:t>CONOCIMIENTO/HABILIDADES: </w:t>
      </w:r>
      <w:r w:rsidRPr="00134B85">
        <w:rPr>
          <w:rStyle w:val="normaltextrun"/>
          <w:rFonts w:asciiTheme="majorHAnsi" w:hAnsiTheme="majorHAnsi" w:cs="Segoe UI"/>
          <w:i/>
          <w:iCs/>
        </w:rPr>
        <w:t>Los aprendices sabrán/serán hábiles en…</w:t>
      </w:r>
      <w:r w:rsidRPr="00134B85">
        <w:rPr>
          <w:rStyle w:val="eop"/>
          <w:rFonts w:asciiTheme="majorHAnsi" w:hAnsiTheme="majorHAnsi" w:cs="Segoe UI"/>
        </w:rPr>
        <w:t> </w:t>
      </w:r>
    </w:p>
    <w:p w14:paraId="75D14FBF" w14:textId="64F8426A" w:rsidR="006B320F" w:rsidRPr="00583B3E" w:rsidRDefault="006B320F" w:rsidP="002F40C9">
      <w:pPr>
        <w:pStyle w:val="paragraph"/>
        <w:spacing w:before="0" w:beforeAutospacing="0" w:after="0" w:afterAutospacing="0"/>
        <w:ind w:firstLine="360"/>
        <w:textAlignment w:val="baseline"/>
        <w:rPr>
          <w:rFonts w:asciiTheme="majorHAnsi" w:hAnsiTheme="majorHAnsi" w:cs="Segoe UI"/>
        </w:rPr>
      </w:pPr>
      <w:r w:rsidRPr="00583B3E">
        <w:rPr>
          <w:rStyle w:val="normaltextrun"/>
          <w:rFonts w:asciiTheme="majorHAnsi" w:hAnsiTheme="majorHAnsi" w:cs="Segoe UI"/>
          <w:color w:val="FF0000"/>
        </w:rPr>
        <w:t xml:space="preserve">Objetivos Clave </w:t>
      </w:r>
    </w:p>
    <w:p w14:paraId="27988605" w14:textId="77777777" w:rsidR="002F40C9" w:rsidRDefault="00583B3E" w:rsidP="007B1CD6">
      <w:pPr>
        <w:numPr>
          <w:ilvl w:val="0"/>
          <w:numId w:val="1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(C</w:t>
      </w:r>
      <w:r w:rsidRPr="007B1CD6">
        <w:rPr>
          <w:rFonts w:asciiTheme="majorHAnsi" w:hAnsiTheme="majorHAnsi" w:cs="Arial"/>
          <w:sz w:val="24"/>
          <w:szCs w:val="24"/>
          <w:vertAlign w:val="subscript"/>
        </w:rPr>
        <w:t>1</w:t>
      </w:r>
      <w:r w:rsidRPr="007B1CD6">
        <w:rPr>
          <w:rFonts w:asciiTheme="majorHAnsi" w:hAnsiTheme="majorHAnsi" w:cs="Arial"/>
          <w:sz w:val="24"/>
          <w:szCs w:val="24"/>
        </w:rPr>
        <w:t xml:space="preserve">) 5.6.2.3 </w:t>
      </w:r>
      <w:r w:rsidR="002F40C9"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sz w:val="24"/>
          <w:szCs w:val="24"/>
        </w:rPr>
        <w:t xml:space="preserve">Con oración, la determinación de lo que significa el llamado de Dios es un proceso </w:t>
      </w:r>
    </w:p>
    <w:p w14:paraId="42FFC388" w14:textId="431C1683" w:rsidR="00583B3E" w:rsidRPr="00583B3E" w:rsidRDefault="007B1CD6" w:rsidP="002F40C9">
      <w:pPr>
        <w:spacing w:line="276" w:lineRule="auto"/>
        <w:ind w:left="1800" w:firstLine="360"/>
        <w:rPr>
          <w:rFonts w:asciiTheme="majorHAnsi" w:hAnsiTheme="majorHAnsi" w:cs="Arial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 xml:space="preserve">que se llama discernimiento vocacional. </w:t>
      </w:r>
      <w:r w:rsidR="00583B3E" w:rsidRPr="00583B3E">
        <w:rPr>
          <w:rFonts w:asciiTheme="majorHAnsi" w:hAnsiTheme="majorHAnsi" w:cs="Arial"/>
          <w:sz w:val="24"/>
          <w:szCs w:val="24"/>
        </w:rPr>
        <w:t>(C</w:t>
      </w:r>
      <w:r>
        <w:rPr>
          <w:rFonts w:asciiTheme="majorHAnsi" w:hAnsiTheme="majorHAnsi" w:cs="Arial"/>
          <w:sz w:val="24"/>
          <w:szCs w:val="24"/>
        </w:rPr>
        <w:t>I</w:t>
      </w:r>
      <w:r w:rsidR="00583B3E" w:rsidRPr="00583B3E">
        <w:rPr>
          <w:rFonts w:asciiTheme="majorHAnsi" w:hAnsiTheme="majorHAnsi" w:cs="Arial"/>
          <w:sz w:val="24"/>
          <w:szCs w:val="24"/>
        </w:rPr>
        <w:t>C#2820)</w:t>
      </w:r>
    </w:p>
    <w:p w14:paraId="3788804C" w14:textId="77777777" w:rsidR="00583B3E" w:rsidRPr="00583B3E" w:rsidRDefault="00583B3E" w:rsidP="00583B3E">
      <w:pPr>
        <w:pStyle w:val="ListParagraph"/>
        <w:ind w:left="360"/>
        <w:rPr>
          <w:rFonts w:asciiTheme="majorHAnsi" w:hAnsiTheme="majorHAnsi" w:cs="Arial"/>
          <w:color w:val="FF0000"/>
          <w:sz w:val="24"/>
          <w:szCs w:val="24"/>
        </w:rPr>
      </w:pPr>
      <w:r w:rsidRPr="00583B3E">
        <w:rPr>
          <w:rFonts w:asciiTheme="majorHAnsi" w:hAnsiTheme="majorHAnsi" w:cs="Arial"/>
          <w:color w:val="FF0000"/>
          <w:sz w:val="24"/>
          <w:szCs w:val="24"/>
        </w:rPr>
        <w:t xml:space="preserve">Objetivos de Apoyo </w:t>
      </w:r>
    </w:p>
    <w:p w14:paraId="7891101F" w14:textId="3E349096" w:rsidR="002F40C9" w:rsidRDefault="00583B3E" w:rsidP="00583B3E">
      <w:pPr>
        <w:numPr>
          <w:ilvl w:val="0"/>
          <w:numId w:val="1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(C</w:t>
      </w:r>
      <w:r w:rsidRPr="007B1CD6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7B1CD6">
        <w:rPr>
          <w:rFonts w:asciiTheme="majorHAnsi" w:hAnsiTheme="majorHAnsi" w:cs="Arial"/>
          <w:sz w:val="24"/>
          <w:szCs w:val="24"/>
        </w:rPr>
        <w:t xml:space="preserve">) 5.6.1.2 </w:t>
      </w:r>
      <w:r w:rsidR="002F40C9"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sz w:val="24"/>
          <w:szCs w:val="24"/>
        </w:rPr>
        <w:t xml:space="preserve">Los Católicos están llamados a invitar a otros a aprender sobre la fe </w:t>
      </w:r>
      <w:r w:rsidR="002F40C9" w:rsidRPr="007B1CD6">
        <w:rPr>
          <w:rFonts w:asciiTheme="majorHAnsi" w:hAnsiTheme="majorHAnsi" w:cs="Arial"/>
          <w:sz w:val="24"/>
          <w:szCs w:val="24"/>
        </w:rPr>
        <w:t>católica</w:t>
      </w:r>
      <w:r w:rsidR="007B1CD6" w:rsidRPr="007B1CD6">
        <w:rPr>
          <w:rFonts w:asciiTheme="majorHAnsi" w:hAnsiTheme="majorHAnsi" w:cs="Arial"/>
          <w:sz w:val="24"/>
          <w:szCs w:val="24"/>
        </w:rPr>
        <w:t xml:space="preserve"> </w:t>
      </w:r>
    </w:p>
    <w:p w14:paraId="0CBCBD56" w14:textId="5AF8097E" w:rsidR="001F0334" w:rsidRPr="002F40C9" w:rsidRDefault="007B1CD6" w:rsidP="002F40C9">
      <w:pPr>
        <w:spacing w:line="276" w:lineRule="auto"/>
        <w:ind w:left="1800" w:firstLine="360"/>
        <w:rPr>
          <w:rFonts w:asciiTheme="majorHAnsi" w:hAnsiTheme="majorHAnsi" w:cs="Arial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 xml:space="preserve">Romana y de Jesucristo. </w:t>
      </w:r>
      <w:r w:rsidR="00583B3E" w:rsidRPr="002F40C9">
        <w:rPr>
          <w:rFonts w:asciiTheme="majorHAnsi" w:hAnsiTheme="majorHAnsi" w:cs="Arial"/>
          <w:sz w:val="24"/>
          <w:szCs w:val="24"/>
        </w:rPr>
        <w:t>(C</w:t>
      </w:r>
      <w:r w:rsidRPr="002F40C9">
        <w:rPr>
          <w:rFonts w:asciiTheme="majorHAnsi" w:hAnsiTheme="majorHAnsi" w:cs="Arial"/>
          <w:sz w:val="24"/>
          <w:szCs w:val="24"/>
        </w:rPr>
        <w:t>I</w:t>
      </w:r>
      <w:r w:rsidR="00583B3E" w:rsidRPr="002F40C9">
        <w:rPr>
          <w:rFonts w:asciiTheme="majorHAnsi" w:hAnsiTheme="majorHAnsi" w:cs="Arial"/>
          <w:sz w:val="24"/>
          <w:szCs w:val="24"/>
        </w:rPr>
        <w:t>C#831; 851)</w:t>
      </w:r>
    </w:p>
    <w:p w14:paraId="131151EF" w14:textId="410C3C75" w:rsidR="00B109B0" w:rsidRDefault="00B109B0" w:rsidP="001A43A8">
      <w:pPr>
        <w:rPr>
          <w:rFonts w:asciiTheme="majorHAnsi" w:hAnsiTheme="majorHAnsi" w:cs="Arial"/>
          <w:b/>
          <w:sz w:val="28"/>
          <w:szCs w:val="28"/>
        </w:rPr>
      </w:pPr>
    </w:p>
    <w:p w14:paraId="0D781B51" w14:textId="53BC987D" w:rsidR="00583B3E" w:rsidRDefault="00583B3E" w:rsidP="001A43A8">
      <w:pPr>
        <w:rPr>
          <w:rFonts w:asciiTheme="majorHAnsi" w:hAnsiTheme="majorHAnsi" w:cs="Arial"/>
          <w:b/>
          <w:sz w:val="28"/>
          <w:szCs w:val="28"/>
        </w:rPr>
      </w:pPr>
    </w:p>
    <w:p w14:paraId="0532D7BE" w14:textId="0A8B4FD2" w:rsidR="00583B3E" w:rsidRDefault="00583B3E" w:rsidP="001A43A8">
      <w:pPr>
        <w:rPr>
          <w:rFonts w:asciiTheme="majorHAnsi" w:hAnsiTheme="majorHAnsi" w:cs="Arial"/>
          <w:b/>
          <w:sz w:val="28"/>
          <w:szCs w:val="28"/>
        </w:rPr>
      </w:pPr>
    </w:p>
    <w:p w14:paraId="1D81DCD2" w14:textId="1A011A3D" w:rsidR="00583B3E" w:rsidRDefault="00583B3E" w:rsidP="001A43A8">
      <w:pPr>
        <w:rPr>
          <w:rFonts w:asciiTheme="majorHAnsi" w:hAnsiTheme="majorHAnsi" w:cs="Arial"/>
          <w:b/>
          <w:sz w:val="28"/>
          <w:szCs w:val="28"/>
        </w:rPr>
      </w:pPr>
    </w:p>
    <w:p w14:paraId="3758679C" w14:textId="558B9028" w:rsidR="00583B3E" w:rsidRDefault="00583B3E" w:rsidP="001A43A8">
      <w:pPr>
        <w:rPr>
          <w:rFonts w:asciiTheme="majorHAnsi" w:hAnsiTheme="majorHAnsi" w:cs="Arial"/>
          <w:b/>
          <w:sz w:val="28"/>
          <w:szCs w:val="28"/>
        </w:rPr>
      </w:pPr>
    </w:p>
    <w:p w14:paraId="1067E166" w14:textId="23551B9E" w:rsidR="00432A26" w:rsidRPr="00134B85" w:rsidRDefault="00432A26" w:rsidP="001A43A8">
      <w:pPr>
        <w:rPr>
          <w:rFonts w:asciiTheme="majorHAnsi" w:hAnsiTheme="majorHAnsi" w:cs="Arial"/>
          <w:b/>
          <w:sz w:val="28"/>
          <w:szCs w:val="28"/>
        </w:rPr>
      </w:pPr>
      <w:r w:rsidRPr="00134B85">
        <w:rPr>
          <w:rFonts w:asciiTheme="majorHAnsi" w:hAnsiTheme="majorHAnsi" w:cs="Arial"/>
          <w:b/>
          <w:sz w:val="28"/>
          <w:szCs w:val="28"/>
        </w:rPr>
        <w:lastRenderedPageBreak/>
        <w:t>Pregunta Esencial #</w:t>
      </w:r>
      <w:r w:rsidR="0000333C" w:rsidRPr="00134B85">
        <w:rPr>
          <w:rFonts w:asciiTheme="majorHAnsi" w:hAnsiTheme="majorHAnsi" w:cs="Arial"/>
          <w:b/>
          <w:sz w:val="28"/>
          <w:szCs w:val="28"/>
        </w:rPr>
        <w:t>2</w:t>
      </w:r>
      <w:r w:rsidRPr="00134B85">
        <w:rPr>
          <w:rFonts w:asciiTheme="majorHAnsi" w:hAnsiTheme="majorHAnsi" w:cs="Arial"/>
          <w:b/>
          <w:sz w:val="28"/>
          <w:szCs w:val="28"/>
        </w:rPr>
        <w:tab/>
        <w:t>¿Cómo sigo a Jesucristo?</w:t>
      </w:r>
    </w:p>
    <w:p w14:paraId="7C3ECB96" w14:textId="77777777" w:rsidR="00432A26" w:rsidRPr="00134B85" w:rsidRDefault="00432A26" w:rsidP="001A43A8">
      <w:pPr>
        <w:ind w:left="2160" w:firstLine="720"/>
        <w:rPr>
          <w:rFonts w:asciiTheme="majorHAnsi" w:hAnsiTheme="majorHAnsi" w:cs="Arial"/>
          <w:sz w:val="24"/>
          <w:szCs w:val="28"/>
        </w:rPr>
      </w:pPr>
      <w:r w:rsidRPr="00134B85">
        <w:rPr>
          <w:rFonts w:asciiTheme="majorHAnsi" w:hAnsiTheme="majorHAnsi" w:cs="Arial"/>
          <w:sz w:val="24"/>
          <w:szCs w:val="28"/>
        </w:rPr>
        <w:t xml:space="preserve">[Tema sobresaliente: </w:t>
      </w:r>
      <w:r w:rsidRPr="00134B85">
        <w:rPr>
          <w:rFonts w:asciiTheme="majorHAnsi" w:hAnsiTheme="majorHAnsi" w:cs="Arial"/>
          <w:i/>
          <w:sz w:val="24"/>
          <w:szCs w:val="28"/>
        </w:rPr>
        <w:t>Mi respuesta a la llamada de Dios</w:t>
      </w:r>
      <w:r w:rsidRPr="00134B85">
        <w:rPr>
          <w:rFonts w:asciiTheme="majorHAnsi" w:hAnsiTheme="majorHAnsi" w:cs="Arial"/>
          <w:sz w:val="24"/>
          <w:szCs w:val="28"/>
        </w:rPr>
        <w:t xml:space="preserve">] </w:t>
      </w:r>
    </w:p>
    <w:p w14:paraId="5ECE830E" w14:textId="77777777" w:rsidR="00B109B0" w:rsidRDefault="00B109B0" w:rsidP="001A43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/>
          <w:bCs/>
          <w:u w:val="single"/>
        </w:rPr>
      </w:pPr>
    </w:p>
    <w:p w14:paraId="101528EA" w14:textId="1A80EB45" w:rsidR="006B320F" w:rsidRPr="00134B85" w:rsidRDefault="006B320F" w:rsidP="001A43A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134B85">
        <w:rPr>
          <w:rStyle w:val="normaltextrun"/>
          <w:rFonts w:asciiTheme="majorHAnsi" w:hAnsiTheme="majorHAnsi" w:cs="Segoe UI"/>
          <w:b/>
          <w:bCs/>
          <w:u w:val="single"/>
        </w:rPr>
        <w:t>CONOCIMIENTO/HABILIDADES: </w:t>
      </w:r>
      <w:r w:rsidRPr="00134B85">
        <w:rPr>
          <w:rStyle w:val="normaltextrun"/>
          <w:rFonts w:asciiTheme="majorHAnsi" w:hAnsiTheme="majorHAnsi" w:cs="Segoe UI"/>
          <w:i/>
          <w:iCs/>
        </w:rPr>
        <w:t>Los aprendices comprenderán que…</w:t>
      </w:r>
      <w:r w:rsidRPr="00134B85">
        <w:rPr>
          <w:rStyle w:val="eop"/>
          <w:rFonts w:asciiTheme="majorHAnsi" w:hAnsiTheme="majorHAnsi" w:cs="Segoe UI"/>
        </w:rPr>
        <w:t> </w:t>
      </w:r>
    </w:p>
    <w:p w14:paraId="16CF5062" w14:textId="77777777" w:rsidR="006B320F" w:rsidRPr="00583B3E" w:rsidRDefault="006B320F" w:rsidP="001A43A8">
      <w:pPr>
        <w:pStyle w:val="paragraph"/>
        <w:spacing w:before="0" w:beforeAutospacing="0" w:after="0" w:afterAutospacing="0"/>
        <w:ind w:firstLine="360"/>
        <w:textAlignment w:val="baseline"/>
        <w:rPr>
          <w:rFonts w:asciiTheme="majorHAnsi" w:hAnsiTheme="majorHAnsi" w:cs="Segoe UI"/>
        </w:rPr>
      </w:pPr>
      <w:r w:rsidRPr="00583B3E">
        <w:rPr>
          <w:rStyle w:val="normaltextrun"/>
          <w:rFonts w:asciiTheme="majorHAnsi" w:hAnsiTheme="majorHAnsi" w:cs="Segoe UI"/>
          <w:color w:val="FF0000"/>
        </w:rPr>
        <w:t xml:space="preserve">Objetivos Clave </w:t>
      </w:r>
    </w:p>
    <w:p w14:paraId="17FEB48E" w14:textId="77777777" w:rsidR="002F40C9" w:rsidRDefault="00583B3E" w:rsidP="00583B3E">
      <w:pPr>
        <w:pStyle w:val="ListParagraph"/>
        <w:numPr>
          <w:ilvl w:val="0"/>
          <w:numId w:val="1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(E</w:t>
      </w:r>
      <w:r w:rsidRPr="007B1CD6">
        <w:rPr>
          <w:rFonts w:asciiTheme="majorHAnsi" w:hAnsiTheme="majorHAnsi" w:cs="Arial"/>
          <w:sz w:val="24"/>
          <w:szCs w:val="24"/>
          <w:vertAlign w:val="subscript"/>
        </w:rPr>
        <w:t>1</w:t>
      </w:r>
      <w:r w:rsidRPr="007B1CD6">
        <w:rPr>
          <w:rFonts w:asciiTheme="majorHAnsi" w:hAnsiTheme="majorHAnsi" w:cs="Arial"/>
          <w:sz w:val="24"/>
          <w:szCs w:val="24"/>
        </w:rPr>
        <w:t xml:space="preserve">) 5.5.2.1 </w:t>
      </w:r>
      <w:r w:rsidR="002F40C9"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sz w:val="24"/>
          <w:szCs w:val="24"/>
        </w:rPr>
        <w:t>Los Cristianos creen que todas las relaciones deben ser centradas en Dios</w:t>
      </w:r>
      <w:r w:rsidRPr="007B1CD6">
        <w:rPr>
          <w:rFonts w:asciiTheme="majorHAnsi" w:hAnsiTheme="majorHAnsi" w:cs="Arial"/>
          <w:sz w:val="24"/>
          <w:szCs w:val="24"/>
        </w:rPr>
        <w:t xml:space="preserve">. </w:t>
      </w:r>
    </w:p>
    <w:p w14:paraId="56ADDD75" w14:textId="2D46AB18" w:rsidR="00583B3E" w:rsidRPr="002F40C9" w:rsidRDefault="00583B3E" w:rsidP="002F40C9">
      <w:pPr>
        <w:pStyle w:val="ListParagraph"/>
        <w:spacing w:line="276" w:lineRule="auto"/>
        <w:ind w:left="1800" w:firstLine="360"/>
        <w:rPr>
          <w:rFonts w:asciiTheme="majorHAnsi" w:hAnsiTheme="majorHAnsi" w:cs="Arial"/>
          <w:sz w:val="24"/>
          <w:szCs w:val="24"/>
        </w:rPr>
      </w:pPr>
      <w:r w:rsidRPr="002F40C9">
        <w:rPr>
          <w:rFonts w:asciiTheme="majorHAnsi" w:hAnsiTheme="majorHAnsi" w:cs="Arial"/>
          <w:sz w:val="24"/>
          <w:szCs w:val="24"/>
        </w:rPr>
        <w:t>(C</w:t>
      </w:r>
      <w:r w:rsidR="00395EEC" w:rsidRPr="002F40C9">
        <w:rPr>
          <w:rFonts w:asciiTheme="majorHAnsi" w:hAnsiTheme="majorHAnsi" w:cs="Arial"/>
          <w:sz w:val="24"/>
          <w:szCs w:val="24"/>
        </w:rPr>
        <w:t>I</w:t>
      </w:r>
      <w:r w:rsidRPr="002F40C9">
        <w:rPr>
          <w:rFonts w:asciiTheme="majorHAnsi" w:hAnsiTheme="majorHAnsi" w:cs="Arial"/>
          <w:sz w:val="24"/>
          <w:szCs w:val="24"/>
        </w:rPr>
        <w:t>C#221; 733; 2331) [</w:t>
      </w:r>
      <w:r w:rsidR="00CC6DB7">
        <w:rPr>
          <w:rFonts w:asciiTheme="majorHAnsi" w:hAnsiTheme="majorHAnsi" w:cs="Arial"/>
          <w:sz w:val="24"/>
          <w:szCs w:val="24"/>
        </w:rPr>
        <w:t>Círculo</w:t>
      </w:r>
      <w:r w:rsidR="00395EEC" w:rsidRPr="002F40C9">
        <w:rPr>
          <w:rFonts w:asciiTheme="majorHAnsi" w:hAnsiTheme="majorHAnsi" w:cs="Arial"/>
          <w:sz w:val="24"/>
          <w:szCs w:val="24"/>
        </w:rPr>
        <w:t xml:space="preserve"> de Gracia</w:t>
      </w:r>
      <w:r w:rsidRPr="002F40C9">
        <w:rPr>
          <w:rFonts w:asciiTheme="majorHAnsi" w:hAnsiTheme="majorHAnsi" w:cs="Arial"/>
          <w:sz w:val="24"/>
          <w:szCs w:val="24"/>
        </w:rPr>
        <w:t>]</w:t>
      </w:r>
    </w:p>
    <w:p w14:paraId="6A5FE09E" w14:textId="77777777" w:rsidR="002F40C9" w:rsidRDefault="00583B3E" w:rsidP="00583B3E">
      <w:pPr>
        <w:pStyle w:val="ListParagraph"/>
        <w:numPr>
          <w:ilvl w:val="0"/>
          <w:numId w:val="13"/>
        </w:numPr>
        <w:spacing w:before="113" w:line="276" w:lineRule="auto"/>
        <w:rPr>
          <w:rFonts w:asciiTheme="majorHAnsi" w:hAnsiTheme="majorHAnsi" w:cs="Arial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(E</w:t>
      </w:r>
      <w:r w:rsidRPr="007B1CD6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7B1CD6">
        <w:rPr>
          <w:rFonts w:asciiTheme="majorHAnsi" w:hAnsiTheme="majorHAnsi" w:cs="Arial"/>
          <w:sz w:val="24"/>
          <w:szCs w:val="24"/>
        </w:rPr>
        <w:t xml:space="preserve">) 5.5.2.6 </w:t>
      </w:r>
      <w:r w:rsidR="002F40C9"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sz w:val="24"/>
          <w:szCs w:val="24"/>
        </w:rPr>
        <w:t xml:space="preserve">Los Cristianos forman parte del mundo en el que viven. En la sociedad tienen la </w:t>
      </w:r>
    </w:p>
    <w:p w14:paraId="6715AD97" w14:textId="2D55DD0C" w:rsidR="00583B3E" w:rsidRPr="00583B3E" w:rsidRDefault="007B1CD6" w:rsidP="002F40C9">
      <w:pPr>
        <w:pStyle w:val="ListParagraph"/>
        <w:spacing w:before="113" w:line="276" w:lineRule="auto"/>
        <w:ind w:left="2160"/>
        <w:rPr>
          <w:rFonts w:asciiTheme="majorHAnsi" w:hAnsiTheme="majorHAnsi" w:cs="Arial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 xml:space="preserve">responsabilidad de trabajar por el bien común como ciudadanos leales y responsables. </w:t>
      </w:r>
      <w:r w:rsidR="00583B3E" w:rsidRPr="00583B3E">
        <w:rPr>
          <w:rFonts w:asciiTheme="majorHAnsi" w:hAnsiTheme="majorHAnsi" w:cs="Arial"/>
          <w:sz w:val="24"/>
          <w:szCs w:val="24"/>
        </w:rPr>
        <w:t>(C</w:t>
      </w:r>
      <w:r w:rsidR="00395EEC">
        <w:rPr>
          <w:rFonts w:asciiTheme="majorHAnsi" w:hAnsiTheme="majorHAnsi" w:cs="Arial"/>
          <w:sz w:val="24"/>
          <w:szCs w:val="24"/>
        </w:rPr>
        <w:t>I</w:t>
      </w:r>
      <w:r w:rsidR="00583B3E" w:rsidRPr="00583B3E">
        <w:rPr>
          <w:rFonts w:asciiTheme="majorHAnsi" w:hAnsiTheme="majorHAnsi" w:cs="Arial"/>
          <w:sz w:val="24"/>
          <w:szCs w:val="24"/>
        </w:rPr>
        <w:t>C#1905; 1907-09; 1912; 1926) [</w:t>
      </w:r>
      <w:r w:rsidR="00CC6DB7">
        <w:rPr>
          <w:rFonts w:asciiTheme="majorHAnsi" w:hAnsiTheme="majorHAnsi" w:cs="Arial"/>
          <w:sz w:val="24"/>
          <w:szCs w:val="24"/>
        </w:rPr>
        <w:t>Círculo</w:t>
      </w:r>
      <w:r>
        <w:rPr>
          <w:rFonts w:asciiTheme="majorHAnsi" w:hAnsiTheme="majorHAnsi" w:cs="Arial"/>
          <w:sz w:val="24"/>
          <w:szCs w:val="24"/>
        </w:rPr>
        <w:t xml:space="preserve"> de Gracia</w:t>
      </w:r>
      <w:r w:rsidR="00583B3E" w:rsidRPr="00583B3E">
        <w:rPr>
          <w:rFonts w:asciiTheme="majorHAnsi" w:hAnsiTheme="majorHAnsi" w:cs="Arial"/>
          <w:sz w:val="24"/>
          <w:szCs w:val="24"/>
        </w:rPr>
        <w:t>]</w:t>
      </w:r>
    </w:p>
    <w:p w14:paraId="438DBCDB" w14:textId="77777777" w:rsidR="002F40C9" w:rsidRDefault="00583B3E" w:rsidP="00583B3E">
      <w:pPr>
        <w:pStyle w:val="ListParagraph"/>
        <w:numPr>
          <w:ilvl w:val="0"/>
          <w:numId w:val="13"/>
        </w:numPr>
        <w:spacing w:before="113" w:line="276" w:lineRule="auto"/>
        <w:rPr>
          <w:rFonts w:asciiTheme="majorHAnsi" w:hAnsiTheme="majorHAnsi" w:cs="Arial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(E</w:t>
      </w:r>
      <w:r w:rsidRPr="007B1CD6">
        <w:rPr>
          <w:rFonts w:asciiTheme="majorHAnsi" w:hAnsiTheme="majorHAnsi" w:cs="Arial"/>
          <w:sz w:val="24"/>
          <w:szCs w:val="24"/>
          <w:vertAlign w:val="subscript"/>
        </w:rPr>
        <w:t>3</w:t>
      </w:r>
      <w:r w:rsidRPr="007B1CD6">
        <w:rPr>
          <w:rFonts w:asciiTheme="majorHAnsi" w:hAnsiTheme="majorHAnsi" w:cs="Arial"/>
          <w:sz w:val="24"/>
          <w:szCs w:val="24"/>
        </w:rPr>
        <w:t xml:space="preserve">) 5.6.3.1 </w:t>
      </w:r>
      <w:r w:rsidR="002F40C9"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sz w:val="24"/>
          <w:szCs w:val="24"/>
        </w:rPr>
        <w:t xml:space="preserve">Todos los cristianos tienen la responsabilidad de preocuparse y cuidar de los demás </w:t>
      </w:r>
    </w:p>
    <w:p w14:paraId="45B15CC3" w14:textId="5B4A117D" w:rsidR="00583B3E" w:rsidRPr="007B1CD6" w:rsidRDefault="00583B3E" w:rsidP="002F40C9">
      <w:pPr>
        <w:pStyle w:val="ListParagraph"/>
        <w:spacing w:before="113" w:line="276" w:lineRule="auto"/>
        <w:ind w:left="1800" w:firstLine="360"/>
        <w:rPr>
          <w:rFonts w:asciiTheme="majorHAnsi" w:hAnsiTheme="majorHAnsi" w:cs="Arial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(C</w:t>
      </w:r>
      <w:r w:rsidR="007B1CD6">
        <w:rPr>
          <w:rFonts w:asciiTheme="majorHAnsi" w:hAnsiTheme="majorHAnsi" w:cs="Arial"/>
          <w:sz w:val="24"/>
          <w:szCs w:val="24"/>
        </w:rPr>
        <w:t>I</w:t>
      </w:r>
      <w:r w:rsidRPr="007B1CD6">
        <w:rPr>
          <w:rFonts w:asciiTheme="majorHAnsi" w:hAnsiTheme="majorHAnsi" w:cs="Arial"/>
          <w:sz w:val="24"/>
          <w:szCs w:val="24"/>
        </w:rPr>
        <w:t>C#1929-33; 1944-45; 1947-48)</w:t>
      </w:r>
    </w:p>
    <w:p w14:paraId="6CFCF8FD" w14:textId="77777777" w:rsidR="002F40C9" w:rsidRDefault="00583B3E" w:rsidP="00583B3E">
      <w:pPr>
        <w:pStyle w:val="ListParagraph"/>
        <w:numPr>
          <w:ilvl w:val="0"/>
          <w:numId w:val="13"/>
        </w:numPr>
        <w:spacing w:before="113" w:line="276" w:lineRule="auto"/>
        <w:rPr>
          <w:rFonts w:asciiTheme="majorHAnsi" w:hAnsiTheme="majorHAnsi" w:cs="Arial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(E</w:t>
      </w:r>
      <w:r w:rsidRPr="007B1CD6">
        <w:rPr>
          <w:rFonts w:asciiTheme="majorHAnsi" w:hAnsiTheme="majorHAnsi" w:cs="Arial"/>
          <w:sz w:val="24"/>
          <w:szCs w:val="24"/>
          <w:vertAlign w:val="subscript"/>
        </w:rPr>
        <w:t>4</w:t>
      </w:r>
      <w:r w:rsidRPr="007B1CD6">
        <w:rPr>
          <w:rFonts w:asciiTheme="majorHAnsi" w:hAnsiTheme="majorHAnsi" w:cs="Arial"/>
          <w:sz w:val="24"/>
          <w:szCs w:val="24"/>
        </w:rPr>
        <w:t xml:space="preserve">) 5.6.3.2 </w:t>
      </w:r>
      <w:r w:rsidR="002F40C9"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sz w:val="24"/>
          <w:szCs w:val="24"/>
        </w:rPr>
        <w:t xml:space="preserve">Los Cristianos están llamados a actuar en la sociedad practicando las obras </w:t>
      </w:r>
    </w:p>
    <w:p w14:paraId="404075B0" w14:textId="5AFB1261" w:rsidR="00583B3E" w:rsidRPr="002F40C9" w:rsidRDefault="007B1CD6" w:rsidP="002F40C9">
      <w:pPr>
        <w:pStyle w:val="ListParagraph"/>
        <w:spacing w:before="113" w:line="276" w:lineRule="auto"/>
        <w:ind w:left="1800" w:firstLine="360"/>
        <w:rPr>
          <w:rFonts w:asciiTheme="majorHAnsi" w:hAnsiTheme="majorHAnsi" w:cs="Arial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corporales y espirituales de misericordia.</w:t>
      </w:r>
      <w:r w:rsidR="00583B3E" w:rsidRPr="007B1CD6">
        <w:rPr>
          <w:rFonts w:asciiTheme="majorHAnsi" w:hAnsiTheme="majorHAnsi" w:cs="Arial"/>
          <w:sz w:val="24"/>
          <w:szCs w:val="24"/>
        </w:rPr>
        <w:t xml:space="preserve"> </w:t>
      </w:r>
      <w:r w:rsidR="00583B3E" w:rsidRPr="002F40C9">
        <w:rPr>
          <w:rFonts w:asciiTheme="majorHAnsi" w:hAnsiTheme="majorHAnsi" w:cs="Arial"/>
          <w:sz w:val="24"/>
          <w:szCs w:val="24"/>
        </w:rPr>
        <w:t>(C</w:t>
      </w:r>
      <w:r w:rsidRPr="002F40C9">
        <w:rPr>
          <w:rFonts w:asciiTheme="majorHAnsi" w:hAnsiTheme="majorHAnsi" w:cs="Arial"/>
          <w:sz w:val="24"/>
          <w:szCs w:val="24"/>
        </w:rPr>
        <w:t>I</w:t>
      </w:r>
      <w:r w:rsidR="00583B3E" w:rsidRPr="002F40C9">
        <w:rPr>
          <w:rFonts w:asciiTheme="majorHAnsi" w:hAnsiTheme="majorHAnsi" w:cs="Arial"/>
          <w:sz w:val="24"/>
          <w:szCs w:val="24"/>
        </w:rPr>
        <w:t>C#2447)</w:t>
      </w:r>
    </w:p>
    <w:p w14:paraId="3095F180" w14:textId="77777777" w:rsidR="00A30818" w:rsidRPr="00583B3E" w:rsidRDefault="00A30818" w:rsidP="001A43A8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583B3E">
        <w:rPr>
          <w:rFonts w:asciiTheme="majorHAnsi" w:hAnsiTheme="majorHAnsi" w:cs="Arial"/>
          <w:color w:val="FF0000"/>
          <w:sz w:val="24"/>
          <w:szCs w:val="24"/>
        </w:rPr>
        <w:t xml:space="preserve">Objetivos de Apoyo </w:t>
      </w:r>
    </w:p>
    <w:p w14:paraId="3405FEEC" w14:textId="77777777" w:rsidR="002F40C9" w:rsidRPr="00CC6DB7" w:rsidRDefault="00583B3E" w:rsidP="00583B3E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(E</w:t>
      </w:r>
      <w:r w:rsidRPr="007B1CD6">
        <w:rPr>
          <w:rFonts w:asciiTheme="majorHAnsi" w:hAnsiTheme="majorHAnsi" w:cs="Arial"/>
          <w:sz w:val="24"/>
          <w:szCs w:val="24"/>
          <w:vertAlign w:val="subscript"/>
        </w:rPr>
        <w:t>5</w:t>
      </w:r>
      <w:r w:rsidRPr="007B1CD6">
        <w:rPr>
          <w:rFonts w:asciiTheme="majorHAnsi" w:hAnsiTheme="majorHAnsi" w:cs="Arial"/>
          <w:sz w:val="24"/>
          <w:szCs w:val="24"/>
        </w:rPr>
        <w:t xml:space="preserve">) 5.1.3.17 </w:t>
      </w:r>
      <w:r w:rsidR="002F40C9"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color w:val="000000"/>
          <w:sz w:val="24"/>
          <w:szCs w:val="24"/>
        </w:rPr>
        <w:t xml:space="preserve">Dios utiliza a otras personas especialmente miembros de la familia y la Iglesia.  </w:t>
      </w:r>
    </w:p>
    <w:p w14:paraId="0E6DA753" w14:textId="797F01A3" w:rsidR="00583B3E" w:rsidRPr="002F40C9" w:rsidRDefault="007B1CD6" w:rsidP="002F40C9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2160"/>
        <w:rPr>
          <w:rFonts w:asciiTheme="majorHAnsi" w:hAnsiTheme="majorHAnsi" w:cs="Arial"/>
          <w:color w:val="000000"/>
          <w:sz w:val="24"/>
          <w:szCs w:val="24"/>
        </w:rPr>
      </w:pPr>
      <w:r w:rsidRPr="007B1CD6">
        <w:rPr>
          <w:rFonts w:asciiTheme="majorHAnsi" w:hAnsiTheme="majorHAnsi" w:cs="Arial"/>
          <w:color w:val="000000"/>
          <w:sz w:val="24"/>
          <w:szCs w:val="24"/>
        </w:rPr>
        <w:t xml:space="preserve">Estas ayudan a transmitir la fe y alimentar el deseo de estar unidos algún día con Dios en el cielo. </w:t>
      </w:r>
      <w:r w:rsidR="00583B3E" w:rsidRPr="002F40C9">
        <w:rPr>
          <w:rFonts w:asciiTheme="majorHAnsi" w:hAnsiTheme="majorHAnsi" w:cs="Arial"/>
          <w:color w:val="000000"/>
          <w:sz w:val="24"/>
          <w:szCs w:val="24"/>
        </w:rPr>
        <w:t>(C</w:t>
      </w:r>
      <w:r w:rsidRPr="002F40C9">
        <w:rPr>
          <w:rFonts w:asciiTheme="majorHAnsi" w:hAnsiTheme="majorHAnsi" w:cs="Arial"/>
          <w:color w:val="000000"/>
          <w:sz w:val="24"/>
          <w:szCs w:val="24"/>
        </w:rPr>
        <w:t>I</w:t>
      </w:r>
      <w:r w:rsidR="00583B3E" w:rsidRPr="002F40C9">
        <w:rPr>
          <w:rFonts w:asciiTheme="majorHAnsi" w:hAnsiTheme="majorHAnsi" w:cs="Arial"/>
          <w:color w:val="000000"/>
          <w:sz w:val="24"/>
          <w:szCs w:val="24"/>
        </w:rPr>
        <w:t>C#26-27; 35; 46; 49; 155; 168; 170; 177; 180; 183-84; 1812; 1814; 1816) [</w:t>
      </w:r>
      <w:r w:rsidR="00CC6DB7">
        <w:rPr>
          <w:rFonts w:asciiTheme="majorHAnsi" w:hAnsiTheme="majorHAnsi" w:cs="Arial"/>
          <w:color w:val="000000"/>
          <w:sz w:val="24"/>
          <w:szCs w:val="24"/>
        </w:rPr>
        <w:t>Cí</w:t>
      </w:r>
      <w:bookmarkStart w:id="0" w:name="_GoBack"/>
      <w:bookmarkEnd w:id="0"/>
      <w:r w:rsidR="00CC6DB7">
        <w:rPr>
          <w:rFonts w:asciiTheme="majorHAnsi" w:hAnsiTheme="majorHAnsi" w:cs="Arial"/>
          <w:color w:val="000000"/>
          <w:sz w:val="24"/>
          <w:szCs w:val="24"/>
        </w:rPr>
        <w:t>rculo</w:t>
      </w:r>
      <w:r w:rsidR="00395EEC" w:rsidRPr="002F40C9">
        <w:rPr>
          <w:rFonts w:asciiTheme="majorHAnsi" w:hAnsiTheme="majorHAnsi" w:cs="Arial"/>
          <w:color w:val="000000"/>
          <w:sz w:val="24"/>
          <w:szCs w:val="24"/>
        </w:rPr>
        <w:t xml:space="preserve"> de Gracia</w:t>
      </w:r>
      <w:r w:rsidR="00583B3E" w:rsidRPr="002F40C9">
        <w:rPr>
          <w:rFonts w:asciiTheme="majorHAnsi" w:hAnsiTheme="majorHAnsi" w:cs="Arial"/>
          <w:color w:val="000000"/>
          <w:sz w:val="24"/>
          <w:szCs w:val="24"/>
        </w:rPr>
        <w:t>]</w:t>
      </w:r>
    </w:p>
    <w:p w14:paraId="1FB8C258" w14:textId="77777777" w:rsidR="00583B3E" w:rsidRPr="002F40C9" w:rsidRDefault="00583B3E" w:rsidP="00583B3E">
      <w:pPr>
        <w:spacing w:line="276" w:lineRule="auto"/>
        <w:rPr>
          <w:rFonts w:ascii="Arial" w:hAnsi="Arial" w:cs="Arial"/>
          <w:b/>
          <w:sz w:val="24"/>
          <w:szCs w:val="28"/>
          <w:u w:val="single"/>
        </w:rPr>
      </w:pPr>
    </w:p>
    <w:p w14:paraId="1979FFAE" w14:textId="173D004C" w:rsidR="00432A26" w:rsidRPr="00134B85" w:rsidRDefault="006B320F" w:rsidP="001A43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/>
          <w:bCs/>
          <w:u w:val="single"/>
        </w:rPr>
      </w:pPr>
      <w:r w:rsidRPr="00134B85">
        <w:rPr>
          <w:rStyle w:val="normaltextrun"/>
          <w:rFonts w:asciiTheme="majorHAnsi" w:hAnsiTheme="majorHAnsi" w:cs="Segoe UI"/>
          <w:b/>
          <w:bCs/>
          <w:u w:val="single"/>
        </w:rPr>
        <w:t>CONOCIMIENTO/HABILIDADES:</w:t>
      </w:r>
    </w:p>
    <w:p w14:paraId="42936440" w14:textId="77777777" w:rsidR="00583B3E" w:rsidRPr="00583B3E" w:rsidRDefault="0000333C" w:rsidP="00583B3E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Theme="majorHAnsi" w:hAnsiTheme="majorHAnsi" w:cs="Segoe UI"/>
          <w:color w:val="FF0000"/>
        </w:rPr>
      </w:pPr>
      <w:r w:rsidRPr="00583B3E">
        <w:rPr>
          <w:rStyle w:val="normaltextrun"/>
          <w:rFonts w:asciiTheme="majorHAnsi" w:hAnsiTheme="majorHAnsi" w:cs="Segoe UI"/>
          <w:color w:val="FF0000"/>
        </w:rPr>
        <w:t xml:space="preserve">Objetivos Clave </w:t>
      </w:r>
    </w:p>
    <w:p w14:paraId="51DBEE11" w14:textId="4972577E" w:rsidR="00134B85" w:rsidRPr="00583B3E" w:rsidRDefault="00583B3E" w:rsidP="00583B3E">
      <w:pPr>
        <w:pStyle w:val="paragraph"/>
        <w:spacing w:before="0" w:beforeAutospacing="0" w:after="0" w:afterAutospacing="0"/>
        <w:ind w:firstLine="360"/>
        <w:textAlignment w:val="baseline"/>
        <w:rPr>
          <w:rFonts w:asciiTheme="majorHAnsi" w:hAnsiTheme="majorHAnsi" w:cs="Segoe UI"/>
          <w:color w:val="FF0000"/>
        </w:rPr>
      </w:pPr>
      <w:r w:rsidRPr="00583B3E">
        <w:rPr>
          <w:rFonts w:asciiTheme="majorHAnsi" w:hAnsiTheme="majorHAnsi" w:cs="Arial"/>
        </w:rPr>
        <w:t>Ninguno para esta PE</w:t>
      </w:r>
    </w:p>
    <w:p w14:paraId="304E369C" w14:textId="77777777" w:rsidR="00134B85" w:rsidRPr="00583B3E" w:rsidRDefault="00134B85" w:rsidP="001A43A8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FF0000"/>
          <w:sz w:val="24"/>
          <w:szCs w:val="24"/>
        </w:rPr>
      </w:pPr>
    </w:p>
    <w:p w14:paraId="3D5C5FA9" w14:textId="778B266E" w:rsidR="0000333C" w:rsidRPr="00583B3E" w:rsidRDefault="0000333C" w:rsidP="001A43A8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583B3E">
        <w:rPr>
          <w:rFonts w:asciiTheme="majorHAnsi" w:hAnsiTheme="majorHAnsi" w:cs="Arial"/>
          <w:color w:val="FF0000"/>
          <w:sz w:val="24"/>
          <w:szCs w:val="24"/>
        </w:rPr>
        <w:t xml:space="preserve">Objetivos de Apoyo </w:t>
      </w:r>
    </w:p>
    <w:p w14:paraId="70FDCD8B" w14:textId="77777777" w:rsidR="002F40C9" w:rsidRDefault="00583B3E" w:rsidP="00583B3E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4"/>
          <w:szCs w:val="24"/>
        </w:rPr>
      </w:pPr>
      <w:r w:rsidRPr="007B1CD6">
        <w:rPr>
          <w:rFonts w:asciiTheme="majorHAnsi" w:hAnsiTheme="majorHAnsi" w:cs="Arial"/>
          <w:sz w:val="24"/>
          <w:szCs w:val="24"/>
        </w:rPr>
        <w:t>(C</w:t>
      </w:r>
      <w:r w:rsidRPr="007B1CD6">
        <w:rPr>
          <w:rFonts w:asciiTheme="majorHAnsi" w:hAnsiTheme="majorHAnsi" w:cs="Arial"/>
          <w:sz w:val="24"/>
          <w:szCs w:val="24"/>
          <w:vertAlign w:val="subscript"/>
        </w:rPr>
        <w:t>1</w:t>
      </w:r>
      <w:r w:rsidRPr="007B1CD6">
        <w:rPr>
          <w:rFonts w:asciiTheme="majorHAnsi" w:hAnsiTheme="majorHAnsi" w:cs="Arial"/>
          <w:sz w:val="24"/>
          <w:szCs w:val="24"/>
        </w:rPr>
        <w:t xml:space="preserve">) 5.6.1.3 </w:t>
      </w:r>
      <w:r w:rsidR="002F40C9">
        <w:rPr>
          <w:rFonts w:asciiTheme="majorHAnsi" w:hAnsiTheme="majorHAnsi" w:cs="Arial"/>
          <w:sz w:val="24"/>
          <w:szCs w:val="24"/>
        </w:rPr>
        <w:tab/>
      </w:r>
      <w:r w:rsidR="007B1CD6" w:rsidRPr="007B1CD6">
        <w:rPr>
          <w:rFonts w:asciiTheme="majorHAnsi" w:hAnsiTheme="majorHAnsi" w:cs="Arial"/>
          <w:color w:val="000000"/>
          <w:sz w:val="24"/>
          <w:szCs w:val="24"/>
        </w:rPr>
        <w:t xml:space="preserve">Los Católicos reciben la inspiración y el valor de las vidas de los santos.  Los </w:t>
      </w:r>
    </w:p>
    <w:p w14:paraId="67CDC110" w14:textId="615E99C9" w:rsidR="00583B3E" w:rsidRPr="00583B3E" w:rsidRDefault="007B1CD6" w:rsidP="002F40C9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line="276" w:lineRule="auto"/>
        <w:ind w:left="2160"/>
        <w:rPr>
          <w:rFonts w:asciiTheme="majorHAnsi" w:hAnsiTheme="majorHAnsi" w:cs="Arial"/>
          <w:color w:val="000000"/>
          <w:sz w:val="24"/>
          <w:szCs w:val="24"/>
        </w:rPr>
      </w:pPr>
      <w:r w:rsidRPr="007B1CD6">
        <w:rPr>
          <w:rFonts w:asciiTheme="majorHAnsi" w:hAnsiTheme="majorHAnsi" w:cs="Arial"/>
          <w:color w:val="000000"/>
          <w:sz w:val="24"/>
          <w:szCs w:val="24"/>
        </w:rPr>
        <w:t xml:space="preserve">Católicos están llamados a compartir con otras personas las historias de sus propias vidas y de su relación con Dios. </w:t>
      </w:r>
      <w:r w:rsidR="00583B3E" w:rsidRPr="00583B3E">
        <w:rPr>
          <w:rFonts w:asciiTheme="majorHAnsi" w:hAnsiTheme="majorHAnsi" w:cs="Arial"/>
          <w:color w:val="000000"/>
          <w:sz w:val="24"/>
          <w:szCs w:val="24"/>
        </w:rPr>
        <w:t>(C</w:t>
      </w:r>
      <w:r w:rsidR="00395EEC">
        <w:rPr>
          <w:rFonts w:asciiTheme="majorHAnsi" w:hAnsiTheme="majorHAnsi" w:cs="Arial"/>
          <w:color w:val="000000"/>
          <w:sz w:val="24"/>
          <w:szCs w:val="24"/>
        </w:rPr>
        <w:t>I</w:t>
      </w:r>
      <w:r w:rsidR="00583B3E" w:rsidRPr="00583B3E">
        <w:rPr>
          <w:rFonts w:asciiTheme="majorHAnsi" w:hAnsiTheme="majorHAnsi" w:cs="Arial"/>
          <w:color w:val="000000"/>
          <w:sz w:val="24"/>
          <w:szCs w:val="24"/>
        </w:rPr>
        <w:t>C#828; 867; 956-57)</w:t>
      </w:r>
    </w:p>
    <w:p w14:paraId="6BFE7FA6" w14:textId="77777777" w:rsidR="002F40C9" w:rsidRDefault="00583B3E" w:rsidP="00583B3E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395EEC">
        <w:rPr>
          <w:rFonts w:asciiTheme="majorHAnsi" w:hAnsiTheme="majorHAnsi" w:cs="Arial"/>
          <w:sz w:val="24"/>
          <w:szCs w:val="24"/>
        </w:rPr>
        <w:t>(C</w:t>
      </w:r>
      <w:r w:rsidRPr="00395EEC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395EEC">
        <w:rPr>
          <w:rFonts w:asciiTheme="majorHAnsi" w:hAnsiTheme="majorHAnsi" w:cs="Arial"/>
          <w:sz w:val="24"/>
          <w:szCs w:val="24"/>
        </w:rPr>
        <w:t xml:space="preserve">) 5.1.1.6 </w:t>
      </w:r>
      <w:r w:rsidR="002F40C9">
        <w:rPr>
          <w:rFonts w:asciiTheme="majorHAnsi" w:hAnsiTheme="majorHAnsi" w:cs="Arial"/>
          <w:sz w:val="24"/>
          <w:szCs w:val="24"/>
        </w:rPr>
        <w:tab/>
      </w:r>
      <w:r w:rsidR="00395EEC" w:rsidRPr="00395EEC">
        <w:rPr>
          <w:rFonts w:asciiTheme="majorHAnsi" w:hAnsiTheme="majorHAnsi" w:cs="Arial"/>
          <w:sz w:val="24"/>
          <w:szCs w:val="24"/>
        </w:rPr>
        <w:t xml:space="preserve">El plan del Padre para la salvación se logra por medio de Jesucristo; por lo tanto, </w:t>
      </w:r>
    </w:p>
    <w:p w14:paraId="5B747D78" w14:textId="0F4F3059" w:rsidR="00583B3E" w:rsidRPr="002F40C9" w:rsidRDefault="00395EEC" w:rsidP="002F40C9">
      <w:pPr>
        <w:pStyle w:val="ListParagraph"/>
        <w:spacing w:line="276" w:lineRule="auto"/>
        <w:ind w:left="1800" w:firstLine="360"/>
        <w:rPr>
          <w:rFonts w:asciiTheme="majorHAnsi" w:hAnsiTheme="majorHAnsi" w:cs="Arial"/>
          <w:sz w:val="24"/>
          <w:szCs w:val="24"/>
        </w:rPr>
      </w:pPr>
      <w:r w:rsidRPr="00395EEC">
        <w:rPr>
          <w:rFonts w:asciiTheme="majorHAnsi" w:hAnsiTheme="majorHAnsi" w:cs="Arial"/>
          <w:sz w:val="24"/>
          <w:szCs w:val="24"/>
        </w:rPr>
        <w:t>Jesús es el Salvador.</w:t>
      </w:r>
      <w:r w:rsidR="00583B3E" w:rsidRPr="00395EEC">
        <w:rPr>
          <w:rFonts w:asciiTheme="majorHAnsi" w:hAnsiTheme="majorHAnsi" w:cs="Arial"/>
          <w:sz w:val="24"/>
          <w:szCs w:val="24"/>
        </w:rPr>
        <w:t xml:space="preserve"> </w:t>
      </w:r>
      <w:r w:rsidR="00583B3E" w:rsidRPr="002F40C9">
        <w:rPr>
          <w:rFonts w:asciiTheme="majorHAnsi" w:hAnsiTheme="majorHAnsi" w:cs="Arial"/>
          <w:sz w:val="24"/>
          <w:szCs w:val="24"/>
        </w:rPr>
        <w:t>(C</w:t>
      </w:r>
      <w:r w:rsidRPr="002F40C9">
        <w:rPr>
          <w:rFonts w:asciiTheme="majorHAnsi" w:hAnsiTheme="majorHAnsi" w:cs="Arial"/>
          <w:sz w:val="24"/>
          <w:szCs w:val="24"/>
        </w:rPr>
        <w:t>I</w:t>
      </w:r>
      <w:r w:rsidR="00583B3E" w:rsidRPr="002F40C9">
        <w:rPr>
          <w:rFonts w:asciiTheme="majorHAnsi" w:hAnsiTheme="majorHAnsi" w:cs="Arial"/>
          <w:sz w:val="24"/>
          <w:szCs w:val="24"/>
        </w:rPr>
        <w:t>C#389; 452; 744; 1701; 2174; 2812)</w:t>
      </w:r>
    </w:p>
    <w:p w14:paraId="1EFE4BB3" w14:textId="77777777" w:rsidR="00583B3E" w:rsidRPr="002F40C9" w:rsidRDefault="00583B3E" w:rsidP="00583B3E">
      <w:pPr>
        <w:pStyle w:val="ListParagraph"/>
        <w:spacing w:line="276" w:lineRule="auto"/>
        <w:ind w:left="360"/>
        <w:rPr>
          <w:rFonts w:ascii="Arial" w:hAnsi="Arial" w:cs="Arial"/>
          <w:sz w:val="24"/>
          <w:szCs w:val="28"/>
        </w:rPr>
      </w:pPr>
    </w:p>
    <w:p w14:paraId="1CAAC31C" w14:textId="77777777" w:rsidR="00583B3E" w:rsidRPr="002F40C9" w:rsidRDefault="00583B3E" w:rsidP="00583B3E">
      <w:pPr>
        <w:spacing w:line="276" w:lineRule="auto"/>
        <w:rPr>
          <w:rFonts w:ascii="Arial" w:hAnsi="Arial" w:cs="Arial"/>
          <w:color w:val="FF0000"/>
          <w:sz w:val="24"/>
          <w:szCs w:val="28"/>
        </w:rPr>
      </w:pPr>
    </w:p>
    <w:p w14:paraId="51820BE8" w14:textId="77777777" w:rsidR="000D2F18" w:rsidRPr="002F40C9" w:rsidRDefault="000D2F18" w:rsidP="002C61C0">
      <w:pPr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sectPr w:rsidR="000D2F18" w:rsidRPr="002F40C9" w:rsidSect="00D16F55">
      <w:headerReference w:type="default" r:id="rId8"/>
      <w:footerReference w:type="default" r:id="rId9"/>
      <w:pgSz w:w="12240" w:h="15840"/>
      <w:pgMar w:top="1440" w:right="547" w:bottom="115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1E4E1" w14:textId="77777777" w:rsidR="00305E47" w:rsidRDefault="00305E47" w:rsidP="00BC3B23">
      <w:r>
        <w:separator/>
      </w:r>
    </w:p>
  </w:endnote>
  <w:endnote w:type="continuationSeparator" w:id="0">
    <w:p w14:paraId="16017CB6" w14:textId="77777777" w:rsidR="00305E47" w:rsidRDefault="00305E47" w:rsidP="00BC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2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B71A2" w14:textId="77777777" w:rsidR="00181BB7" w:rsidRDefault="00EA0761">
        <w:pPr>
          <w:pStyle w:val="Footer"/>
          <w:jc w:val="center"/>
        </w:pPr>
        <w:r>
          <w:fldChar w:fldCharType="begin"/>
        </w:r>
        <w:r w:rsidR="00181BB7">
          <w:instrText xml:space="preserve"> PAGE   \* MERGEFORMAT </w:instrText>
        </w:r>
        <w:r>
          <w:fldChar w:fldCharType="separate"/>
        </w:r>
        <w:r w:rsidR="00891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31F88" w14:textId="77777777" w:rsidR="00181BB7" w:rsidRDefault="0018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F93C2" w14:textId="77777777" w:rsidR="00305E47" w:rsidRDefault="00305E47" w:rsidP="00BC3B23">
      <w:r>
        <w:separator/>
      </w:r>
    </w:p>
  </w:footnote>
  <w:footnote w:type="continuationSeparator" w:id="0">
    <w:p w14:paraId="52D618E1" w14:textId="77777777" w:rsidR="00305E47" w:rsidRDefault="00305E47" w:rsidP="00BC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D76BEF7D5A4194A17C2E4CCCAB0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B722899" w14:textId="474735A0" w:rsidR="00BC3B23" w:rsidRDefault="005359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F20DE">
          <w:rPr>
            <w:rFonts w:asciiTheme="majorHAnsi" w:eastAsiaTheme="majorEastAsia" w:hAnsiTheme="majorHAnsi" w:cstheme="majorBidi"/>
            <w:sz w:val="32"/>
            <w:szCs w:val="32"/>
          </w:rPr>
          <w:t xml:space="preserve">Grado </w:t>
        </w:r>
        <w:r w:rsidR="00583B3E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 w:rsidR="00A30818">
          <w:rPr>
            <w:rFonts w:asciiTheme="majorHAnsi" w:eastAsiaTheme="majorEastAsia" w:hAnsiTheme="majorHAnsi" w:cstheme="majorBidi"/>
            <w:sz w:val="32"/>
            <w:szCs w:val="32"/>
          </w:rPr>
          <w:t xml:space="preserve"> Alcance</w:t>
        </w:r>
        <w:r w:rsidR="006A7D57" w:rsidRPr="009F20DE">
          <w:rPr>
            <w:rFonts w:asciiTheme="majorHAnsi" w:eastAsiaTheme="majorEastAsia" w:hAnsiTheme="majorHAnsi" w:cstheme="majorBidi"/>
            <w:sz w:val="32"/>
            <w:szCs w:val="32"/>
          </w:rPr>
          <w:t xml:space="preserve"> y Secuencia – Catequesis Sistemática</w:t>
        </w:r>
      </w:p>
    </w:sdtContent>
  </w:sdt>
  <w:p w14:paraId="758C4C1F" w14:textId="77777777" w:rsidR="00BC3B23" w:rsidRDefault="00BC3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6DF"/>
    <w:multiLevelType w:val="hybridMultilevel"/>
    <w:tmpl w:val="C8D63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54BFF"/>
    <w:multiLevelType w:val="hybridMultilevel"/>
    <w:tmpl w:val="57B8A0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B358B"/>
    <w:multiLevelType w:val="hybridMultilevel"/>
    <w:tmpl w:val="2DCA12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5782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C0491"/>
    <w:multiLevelType w:val="hybridMultilevel"/>
    <w:tmpl w:val="F4702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77A7A"/>
    <w:multiLevelType w:val="hybridMultilevel"/>
    <w:tmpl w:val="2A9614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163E89"/>
    <w:multiLevelType w:val="hybridMultilevel"/>
    <w:tmpl w:val="67523F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E220B"/>
    <w:multiLevelType w:val="hybridMultilevel"/>
    <w:tmpl w:val="5BE619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C833D7"/>
    <w:multiLevelType w:val="hybridMultilevel"/>
    <w:tmpl w:val="142AF1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A952D1"/>
    <w:multiLevelType w:val="hybridMultilevel"/>
    <w:tmpl w:val="C80E76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4434D"/>
    <w:multiLevelType w:val="hybridMultilevel"/>
    <w:tmpl w:val="AC385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5C696A"/>
    <w:multiLevelType w:val="hybridMultilevel"/>
    <w:tmpl w:val="BF84DC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242736"/>
    <w:multiLevelType w:val="hybridMultilevel"/>
    <w:tmpl w:val="D0A6EB58"/>
    <w:lvl w:ilvl="0" w:tplc="477A82B2">
      <w:start w:val="1"/>
      <w:numFmt w:val="bullet"/>
      <w:lvlText w:val="o"/>
      <w:lvlJc w:val="left"/>
      <w:pPr>
        <w:ind w:left="360" w:hanging="360"/>
      </w:pPr>
      <w:rPr>
        <w:rFonts w:asciiTheme="majorHAnsi" w:hAnsiTheme="majorHAnsi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A17CF0"/>
    <w:multiLevelType w:val="hybridMultilevel"/>
    <w:tmpl w:val="BA4437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B40BE2"/>
    <w:multiLevelType w:val="hybridMultilevel"/>
    <w:tmpl w:val="3236D0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2B328C"/>
    <w:multiLevelType w:val="hybridMultilevel"/>
    <w:tmpl w:val="BD5C2904"/>
    <w:lvl w:ilvl="0" w:tplc="F2ECFBA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1641D0"/>
    <w:multiLevelType w:val="hybridMultilevel"/>
    <w:tmpl w:val="0E4022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2E6232"/>
    <w:multiLevelType w:val="hybridMultilevel"/>
    <w:tmpl w:val="BAC6AE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B6699A"/>
    <w:multiLevelType w:val="hybridMultilevel"/>
    <w:tmpl w:val="FA9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6"/>
  </w:num>
  <w:num w:numId="5">
    <w:abstractNumId w:val="5"/>
  </w:num>
  <w:num w:numId="6">
    <w:abstractNumId w:val="13"/>
  </w:num>
  <w:num w:numId="7">
    <w:abstractNumId w:val="10"/>
  </w:num>
  <w:num w:numId="8">
    <w:abstractNumId w:val="16"/>
  </w:num>
  <w:num w:numId="9">
    <w:abstractNumId w:val="14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15"/>
  </w:num>
  <w:num w:numId="15">
    <w:abstractNumId w:val="7"/>
  </w:num>
  <w:num w:numId="16">
    <w:abstractNumId w:val="0"/>
  </w:num>
  <w:num w:numId="17">
    <w:abstractNumId w:val="11"/>
  </w:num>
  <w:num w:numId="18">
    <w:abstractNumId w:val="9"/>
  </w:num>
  <w:num w:numId="1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3"/>
    <w:rsid w:val="0000333C"/>
    <w:rsid w:val="00003436"/>
    <w:rsid w:val="000143F2"/>
    <w:rsid w:val="00021827"/>
    <w:rsid w:val="0002296D"/>
    <w:rsid w:val="00023937"/>
    <w:rsid w:val="00032FE8"/>
    <w:rsid w:val="00036122"/>
    <w:rsid w:val="00051A2E"/>
    <w:rsid w:val="000525AB"/>
    <w:rsid w:val="0005636E"/>
    <w:rsid w:val="0007143E"/>
    <w:rsid w:val="00083F07"/>
    <w:rsid w:val="00087797"/>
    <w:rsid w:val="000879C1"/>
    <w:rsid w:val="00087B58"/>
    <w:rsid w:val="000907DC"/>
    <w:rsid w:val="000A1D1B"/>
    <w:rsid w:val="000A1FCA"/>
    <w:rsid w:val="000A4540"/>
    <w:rsid w:val="000A67C0"/>
    <w:rsid w:val="000A6AC2"/>
    <w:rsid w:val="000B1304"/>
    <w:rsid w:val="000B4C23"/>
    <w:rsid w:val="000C1536"/>
    <w:rsid w:val="000C606B"/>
    <w:rsid w:val="000C74A7"/>
    <w:rsid w:val="000D2F18"/>
    <w:rsid w:val="000D4F95"/>
    <w:rsid w:val="000D7CA7"/>
    <w:rsid w:val="000E5FC9"/>
    <w:rsid w:val="000E6345"/>
    <w:rsid w:val="00105127"/>
    <w:rsid w:val="00106729"/>
    <w:rsid w:val="001077CC"/>
    <w:rsid w:val="00113D43"/>
    <w:rsid w:val="00120EA8"/>
    <w:rsid w:val="0012194C"/>
    <w:rsid w:val="00134B85"/>
    <w:rsid w:val="001353B6"/>
    <w:rsid w:val="001406CF"/>
    <w:rsid w:val="00143B41"/>
    <w:rsid w:val="00154815"/>
    <w:rsid w:val="00155303"/>
    <w:rsid w:val="0016084D"/>
    <w:rsid w:val="00163AD9"/>
    <w:rsid w:val="001649F3"/>
    <w:rsid w:val="00166FFE"/>
    <w:rsid w:val="00181BB7"/>
    <w:rsid w:val="00181D8C"/>
    <w:rsid w:val="001858A8"/>
    <w:rsid w:val="00186FB2"/>
    <w:rsid w:val="001A3C20"/>
    <w:rsid w:val="001A43A8"/>
    <w:rsid w:val="001A589F"/>
    <w:rsid w:val="001B2216"/>
    <w:rsid w:val="001B4E0B"/>
    <w:rsid w:val="001E00D3"/>
    <w:rsid w:val="001E0BCB"/>
    <w:rsid w:val="001E4417"/>
    <w:rsid w:val="001F0334"/>
    <w:rsid w:val="001F4218"/>
    <w:rsid w:val="001F42EE"/>
    <w:rsid w:val="001F7DF1"/>
    <w:rsid w:val="002161A4"/>
    <w:rsid w:val="00222380"/>
    <w:rsid w:val="0022240F"/>
    <w:rsid w:val="00254B69"/>
    <w:rsid w:val="00276FB0"/>
    <w:rsid w:val="00281443"/>
    <w:rsid w:val="002814B1"/>
    <w:rsid w:val="00281AF9"/>
    <w:rsid w:val="0028280C"/>
    <w:rsid w:val="00284DA0"/>
    <w:rsid w:val="002B0C38"/>
    <w:rsid w:val="002B164A"/>
    <w:rsid w:val="002B4DE1"/>
    <w:rsid w:val="002C0310"/>
    <w:rsid w:val="002C205B"/>
    <w:rsid w:val="002C61C0"/>
    <w:rsid w:val="002D3363"/>
    <w:rsid w:val="002D6D1B"/>
    <w:rsid w:val="002E072A"/>
    <w:rsid w:val="002E2E96"/>
    <w:rsid w:val="002E66BE"/>
    <w:rsid w:val="002F2835"/>
    <w:rsid w:val="002F40C9"/>
    <w:rsid w:val="002F7931"/>
    <w:rsid w:val="00300D10"/>
    <w:rsid w:val="00303563"/>
    <w:rsid w:val="00305E47"/>
    <w:rsid w:val="003137CD"/>
    <w:rsid w:val="00317B3F"/>
    <w:rsid w:val="003226D8"/>
    <w:rsid w:val="003310BD"/>
    <w:rsid w:val="003367FF"/>
    <w:rsid w:val="00336A2E"/>
    <w:rsid w:val="003374E6"/>
    <w:rsid w:val="00346A4A"/>
    <w:rsid w:val="003546EE"/>
    <w:rsid w:val="00355996"/>
    <w:rsid w:val="00364844"/>
    <w:rsid w:val="00377583"/>
    <w:rsid w:val="00377A46"/>
    <w:rsid w:val="00377B17"/>
    <w:rsid w:val="00377DD0"/>
    <w:rsid w:val="00381106"/>
    <w:rsid w:val="00381EDA"/>
    <w:rsid w:val="00384914"/>
    <w:rsid w:val="00384C4B"/>
    <w:rsid w:val="00385D95"/>
    <w:rsid w:val="0038680C"/>
    <w:rsid w:val="00393120"/>
    <w:rsid w:val="00395EEC"/>
    <w:rsid w:val="00396224"/>
    <w:rsid w:val="003A663E"/>
    <w:rsid w:val="003B342E"/>
    <w:rsid w:val="003B4269"/>
    <w:rsid w:val="003D7D81"/>
    <w:rsid w:val="003E2591"/>
    <w:rsid w:val="003E309E"/>
    <w:rsid w:val="003F13B5"/>
    <w:rsid w:val="003F1AAF"/>
    <w:rsid w:val="00405F35"/>
    <w:rsid w:val="004151FD"/>
    <w:rsid w:val="004200C0"/>
    <w:rsid w:val="004200F1"/>
    <w:rsid w:val="004204EA"/>
    <w:rsid w:val="00421015"/>
    <w:rsid w:val="00421AEE"/>
    <w:rsid w:val="00425A28"/>
    <w:rsid w:val="0043209E"/>
    <w:rsid w:val="00432A26"/>
    <w:rsid w:val="00433E18"/>
    <w:rsid w:val="00435BE1"/>
    <w:rsid w:val="004366EA"/>
    <w:rsid w:val="00437D4C"/>
    <w:rsid w:val="0044278A"/>
    <w:rsid w:val="00445866"/>
    <w:rsid w:val="00457C89"/>
    <w:rsid w:val="0048155C"/>
    <w:rsid w:val="00486DFB"/>
    <w:rsid w:val="0049044F"/>
    <w:rsid w:val="00491325"/>
    <w:rsid w:val="004A145A"/>
    <w:rsid w:val="004A5D64"/>
    <w:rsid w:val="004A5E65"/>
    <w:rsid w:val="004A6627"/>
    <w:rsid w:val="004A67DA"/>
    <w:rsid w:val="004B387A"/>
    <w:rsid w:val="004C06D9"/>
    <w:rsid w:val="004C6165"/>
    <w:rsid w:val="004D0153"/>
    <w:rsid w:val="004E1038"/>
    <w:rsid w:val="004E13E1"/>
    <w:rsid w:val="004F06CB"/>
    <w:rsid w:val="004F3257"/>
    <w:rsid w:val="00504179"/>
    <w:rsid w:val="00510A44"/>
    <w:rsid w:val="00517C91"/>
    <w:rsid w:val="00531CD2"/>
    <w:rsid w:val="005337F7"/>
    <w:rsid w:val="00535953"/>
    <w:rsid w:val="00536900"/>
    <w:rsid w:val="00540A54"/>
    <w:rsid w:val="00545975"/>
    <w:rsid w:val="00546B57"/>
    <w:rsid w:val="00552FDE"/>
    <w:rsid w:val="00556F78"/>
    <w:rsid w:val="0055768D"/>
    <w:rsid w:val="0056396A"/>
    <w:rsid w:val="00567801"/>
    <w:rsid w:val="005729F1"/>
    <w:rsid w:val="0057384F"/>
    <w:rsid w:val="00582A5A"/>
    <w:rsid w:val="00583B3E"/>
    <w:rsid w:val="005841E3"/>
    <w:rsid w:val="005A07FA"/>
    <w:rsid w:val="005A7B59"/>
    <w:rsid w:val="005C2479"/>
    <w:rsid w:val="005D76B2"/>
    <w:rsid w:val="005E0BC2"/>
    <w:rsid w:val="005E39E5"/>
    <w:rsid w:val="005F59B8"/>
    <w:rsid w:val="005F760C"/>
    <w:rsid w:val="006144E1"/>
    <w:rsid w:val="0061606C"/>
    <w:rsid w:val="00626537"/>
    <w:rsid w:val="00634A84"/>
    <w:rsid w:val="00642C47"/>
    <w:rsid w:val="006475F6"/>
    <w:rsid w:val="006532A1"/>
    <w:rsid w:val="00662750"/>
    <w:rsid w:val="006741E9"/>
    <w:rsid w:val="00674AD2"/>
    <w:rsid w:val="00675D19"/>
    <w:rsid w:val="006765FD"/>
    <w:rsid w:val="00685252"/>
    <w:rsid w:val="00687DCA"/>
    <w:rsid w:val="00693688"/>
    <w:rsid w:val="006945F4"/>
    <w:rsid w:val="006966AF"/>
    <w:rsid w:val="0069711C"/>
    <w:rsid w:val="006974A6"/>
    <w:rsid w:val="006A3850"/>
    <w:rsid w:val="006A7D57"/>
    <w:rsid w:val="006B05B2"/>
    <w:rsid w:val="006B2A40"/>
    <w:rsid w:val="006B320F"/>
    <w:rsid w:val="006B3F83"/>
    <w:rsid w:val="006B6D2B"/>
    <w:rsid w:val="006B6EBC"/>
    <w:rsid w:val="006E3496"/>
    <w:rsid w:val="006F2F4B"/>
    <w:rsid w:val="007012CC"/>
    <w:rsid w:val="00703C4B"/>
    <w:rsid w:val="00707472"/>
    <w:rsid w:val="00714B48"/>
    <w:rsid w:val="00717904"/>
    <w:rsid w:val="00726EEE"/>
    <w:rsid w:val="007310EC"/>
    <w:rsid w:val="00733734"/>
    <w:rsid w:val="0074154A"/>
    <w:rsid w:val="00756EA9"/>
    <w:rsid w:val="00760AA9"/>
    <w:rsid w:val="007657DF"/>
    <w:rsid w:val="007748EC"/>
    <w:rsid w:val="00777CDA"/>
    <w:rsid w:val="00780BFD"/>
    <w:rsid w:val="007831AB"/>
    <w:rsid w:val="007879FB"/>
    <w:rsid w:val="00790113"/>
    <w:rsid w:val="007903D2"/>
    <w:rsid w:val="00790563"/>
    <w:rsid w:val="007B1CD6"/>
    <w:rsid w:val="007B69CA"/>
    <w:rsid w:val="007B6A8A"/>
    <w:rsid w:val="007C6213"/>
    <w:rsid w:val="007C65EA"/>
    <w:rsid w:val="007C70B1"/>
    <w:rsid w:val="007E0B2F"/>
    <w:rsid w:val="007F4DFB"/>
    <w:rsid w:val="007F7050"/>
    <w:rsid w:val="007F7237"/>
    <w:rsid w:val="0082357B"/>
    <w:rsid w:val="00823810"/>
    <w:rsid w:val="00824BF3"/>
    <w:rsid w:val="008253F4"/>
    <w:rsid w:val="00833E5C"/>
    <w:rsid w:val="008433E6"/>
    <w:rsid w:val="00844D22"/>
    <w:rsid w:val="008568CD"/>
    <w:rsid w:val="00872F34"/>
    <w:rsid w:val="008859CE"/>
    <w:rsid w:val="00891BBD"/>
    <w:rsid w:val="008A4114"/>
    <w:rsid w:val="008B0129"/>
    <w:rsid w:val="008B5D49"/>
    <w:rsid w:val="008E027E"/>
    <w:rsid w:val="008F0E95"/>
    <w:rsid w:val="008F25E4"/>
    <w:rsid w:val="008F355B"/>
    <w:rsid w:val="008F3BFA"/>
    <w:rsid w:val="008F4E28"/>
    <w:rsid w:val="008F5B02"/>
    <w:rsid w:val="0090029F"/>
    <w:rsid w:val="0090214A"/>
    <w:rsid w:val="00905826"/>
    <w:rsid w:val="00912CFF"/>
    <w:rsid w:val="00913F5E"/>
    <w:rsid w:val="00925893"/>
    <w:rsid w:val="00926BD5"/>
    <w:rsid w:val="00932C60"/>
    <w:rsid w:val="00935C52"/>
    <w:rsid w:val="00935E2C"/>
    <w:rsid w:val="00950FBB"/>
    <w:rsid w:val="00951F24"/>
    <w:rsid w:val="00952094"/>
    <w:rsid w:val="00952479"/>
    <w:rsid w:val="00954AB0"/>
    <w:rsid w:val="00955E5F"/>
    <w:rsid w:val="00967425"/>
    <w:rsid w:val="009C04B1"/>
    <w:rsid w:val="009C5DE8"/>
    <w:rsid w:val="009D249A"/>
    <w:rsid w:val="009D57C4"/>
    <w:rsid w:val="009E0538"/>
    <w:rsid w:val="009E316B"/>
    <w:rsid w:val="009F20DE"/>
    <w:rsid w:val="009F2CB2"/>
    <w:rsid w:val="009F3A28"/>
    <w:rsid w:val="00A12C02"/>
    <w:rsid w:val="00A224AE"/>
    <w:rsid w:val="00A237E4"/>
    <w:rsid w:val="00A25AC6"/>
    <w:rsid w:val="00A276A4"/>
    <w:rsid w:val="00A30818"/>
    <w:rsid w:val="00A43E62"/>
    <w:rsid w:val="00A51860"/>
    <w:rsid w:val="00A51C42"/>
    <w:rsid w:val="00A5267C"/>
    <w:rsid w:val="00A54785"/>
    <w:rsid w:val="00A5486B"/>
    <w:rsid w:val="00A613BA"/>
    <w:rsid w:val="00A7336E"/>
    <w:rsid w:val="00A737FE"/>
    <w:rsid w:val="00A77E17"/>
    <w:rsid w:val="00A904C9"/>
    <w:rsid w:val="00A91AC7"/>
    <w:rsid w:val="00A92BB7"/>
    <w:rsid w:val="00A947DB"/>
    <w:rsid w:val="00A97658"/>
    <w:rsid w:val="00AB4302"/>
    <w:rsid w:val="00AC2F43"/>
    <w:rsid w:val="00AD2377"/>
    <w:rsid w:val="00AD6836"/>
    <w:rsid w:val="00AD7043"/>
    <w:rsid w:val="00AF1E64"/>
    <w:rsid w:val="00AF4683"/>
    <w:rsid w:val="00B0013E"/>
    <w:rsid w:val="00B109B0"/>
    <w:rsid w:val="00B2502D"/>
    <w:rsid w:val="00B32572"/>
    <w:rsid w:val="00B34F64"/>
    <w:rsid w:val="00B35BCF"/>
    <w:rsid w:val="00B4381D"/>
    <w:rsid w:val="00B45DB2"/>
    <w:rsid w:val="00B50B8C"/>
    <w:rsid w:val="00B536C4"/>
    <w:rsid w:val="00B61E50"/>
    <w:rsid w:val="00B61F0A"/>
    <w:rsid w:val="00B80305"/>
    <w:rsid w:val="00B8416B"/>
    <w:rsid w:val="00B901CF"/>
    <w:rsid w:val="00B91B8E"/>
    <w:rsid w:val="00B92854"/>
    <w:rsid w:val="00BA2D85"/>
    <w:rsid w:val="00BB52BD"/>
    <w:rsid w:val="00BB7DF0"/>
    <w:rsid w:val="00BC3B23"/>
    <w:rsid w:val="00BD0783"/>
    <w:rsid w:val="00BD61FC"/>
    <w:rsid w:val="00BE2EEA"/>
    <w:rsid w:val="00BE48AE"/>
    <w:rsid w:val="00BE4E28"/>
    <w:rsid w:val="00BE5BB7"/>
    <w:rsid w:val="00BF2B82"/>
    <w:rsid w:val="00BF3EB7"/>
    <w:rsid w:val="00BF4DD8"/>
    <w:rsid w:val="00C05000"/>
    <w:rsid w:val="00C107A5"/>
    <w:rsid w:val="00C13F19"/>
    <w:rsid w:val="00C141B4"/>
    <w:rsid w:val="00C145F0"/>
    <w:rsid w:val="00C20158"/>
    <w:rsid w:val="00C22953"/>
    <w:rsid w:val="00C249DA"/>
    <w:rsid w:val="00C312CB"/>
    <w:rsid w:val="00C37F67"/>
    <w:rsid w:val="00C42938"/>
    <w:rsid w:val="00C61D7B"/>
    <w:rsid w:val="00C71F89"/>
    <w:rsid w:val="00C7328F"/>
    <w:rsid w:val="00C80789"/>
    <w:rsid w:val="00C833D5"/>
    <w:rsid w:val="00C8471F"/>
    <w:rsid w:val="00C87087"/>
    <w:rsid w:val="00CA576A"/>
    <w:rsid w:val="00CC61EC"/>
    <w:rsid w:val="00CC6DB7"/>
    <w:rsid w:val="00CD29B9"/>
    <w:rsid w:val="00CF0C3D"/>
    <w:rsid w:val="00CF2AFA"/>
    <w:rsid w:val="00CF4782"/>
    <w:rsid w:val="00CF6CC7"/>
    <w:rsid w:val="00CF77E2"/>
    <w:rsid w:val="00D03C2D"/>
    <w:rsid w:val="00D05991"/>
    <w:rsid w:val="00D16F55"/>
    <w:rsid w:val="00D2690E"/>
    <w:rsid w:val="00D41055"/>
    <w:rsid w:val="00D5103F"/>
    <w:rsid w:val="00D562D7"/>
    <w:rsid w:val="00D56FC2"/>
    <w:rsid w:val="00D63940"/>
    <w:rsid w:val="00D80D9D"/>
    <w:rsid w:val="00D81430"/>
    <w:rsid w:val="00D87FB6"/>
    <w:rsid w:val="00D903C6"/>
    <w:rsid w:val="00D9124C"/>
    <w:rsid w:val="00D9693E"/>
    <w:rsid w:val="00D96C15"/>
    <w:rsid w:val="00DA41F7"/>
    <w:rsid w:val="00DA4238"/>
    <w:rsid w:val="00DA4289"/>
    <w:rsid w:val="00DB24E6"/>
    <w:rsid w:val="00DD0C98"/>
    <w:rsid w:val="00DD1E8F"/>
    <w:rsid w:val="00DD3F15"/>
    <w:rsid w:val="00DD47A0"/>
    <w:rsid w:val="00DE1E8E"/>
    <w:rsid w:val="00DE6BA2"/>
    <w:rsid w:val="00DE76CF"/>
    <w:rsid w:val="00DF10D1"/>
    <w:rsid w:val="00E0045F"/>
    <w:rsid w:val="00E12841"/>
    <w:rsid w:val="00E179DB"/>
    <w:rsid w:val="00E21F05"/>
    <w:rsid w:val="00E26E06"/>
    <w:rsid w:val="00E26F99"/>
    <w:rsid w:val="00E362F1"/>
    <w:rsid w:val="00E4417C"/>
    <w:rsid w:val="00E50E3F"/>
    <w:rsid w:val="00E52BD4"/>
    <w:rsid w:val="00E6446E"/>
    <w:rsid w:val="00E72CBE"/>
    <w:rsid w:val="00E91C99"/>
    <w:rsid w:val="00E9487F"/>
    <w:rsid w:val="00EA0761"/>
    <w:rsid w:val="00EA795B"/>
    <w:rsid w:val="00EB0A4F"/>
    <w:rsid w:val="00EC45EE"/>
    <w:rsid w:val="00EC67FB"/>
    <w:rsid w:val="00EC78B8"/>
    <w:rsid w:val="00ED3723"/>
    <w:rsid w:val="00EE216D"/>
    <w:rsid w:val="00EE29E1"/>
    <w:rsid w:val="00EF1E15"/>
    <w:rsid w:val="00EF4F46"/>
    <w:rsid w:val="00F03297"/>
    <w:rsid w:val="00F0630F"/>
    <w:rsid w:val="00F07E4D"/>
    <w:rsid w:val="00F10E97"/>
    <w:rsid w:val="00F201D7"/>
    <w:rsid w:val="00F30A25"/>
    <w:rsid w:val="00F626B5"/>
    <w:rsid w:val="00F805CE"/>
    <w:rsid w:val="00F83F70"/>
    <w:rsid w:val="00F93499"/>
    <w:rsid w:val="00FA2883"/>
    <w:rsid w:val="00FA3B5F"/>
    <w:rsid w:val="00FA7B48"/>
    <w:rsid w:val="00FB0B2A"/>
    <w:rsid w:val="00FB1CE4"/>
    <w:rsid w:val="00FB7F83"/>
    <w:rsid w:val="00FC6EA4"/>
    <w:rsid w:val="00FD057A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0FD275"/>
  <w15:docId w15:val="{8774DD51-DD4B-4CB8-946F-4F9AB7DF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B23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3"/>
  </w:style>
  <w:style w:type="paragraph" w:styleId="Footer">
    <w:name w:val="footer"/>
    <w:basedOn w:val="Normal"/>
    <w:link w:val="FooterChar"/>
    <w:uiPriority w:val="99"/>
    <w:unhideWhenUsed/>
    <w:rsid w:val="00BC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3"/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6B320F"/>
  </w:style>
  <w:style w:type="character" w:customStyle="1" w:styleId="eop">
    <w:name w:val="eop"/>
    <w:basedOn w:val="DefaultParagraphFont"/>
    <w:rsid w:val="006B320F"/>
  </w:style>
  <w:style w:type="paragraph" w:customStyle="1" w:styleId="paragraph">
    <w:name w:val="paragraph"/>
    <w:basedOn w:val="Normal"/>
    <w:rsid w:val="006B32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6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2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7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97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96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3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267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76BEF7D5A4194A17C2E4CCCAB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3ED-237F-4346-9020-015004BDFBB7}"/>
      </w:docPartPr>
      <w:docPartBody>
        <w:p w:rsidR="001B3208" w:rsidRDefault="00902BC7" w:rsidP="00902BC7">
          <w:pPr>
            <w:pStyle w:val="82D76BEF7D5A4194A17C2E4CCCAB0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C7"/>
    <w:rsid w:val="000A6A8E"/>
    <w:rsid w:val="001B3208"/>
    <w:rsid w:val="00220AC6"/>
    <w:rsid w:val="002A7071"/>
    <w:rsid w:val="002E293F"/>
    <w:rsid w:val="00312008"/>
    <w:rsid w:val="0037276E"/>
    <w:rsid w:val="00447CB9"/>
    <w:rsid w:val="005A0DF9"/>
    <w:rsid w:val="00677697"/>
    <w:rsid w:val="006A4CB2"/>
    <w:rsid w:val="006B4EA4"/>
    <w:rsid w:val="00774298"/>
    <w:rsid w:val="00781381"/>
    <w:rsid w:val="007A7BBB"/>
    <w:rsid w:val="00814C30"/>
    <w:rsid w:val="00834DA1"/>
    <w:rsid w:val="008737BB"/>
    <w:rsid w:val="00902BC7"/>
    <w:rsid w:val="00A25717"/>
    <w:rsid w:val="00A77182"/>
    <w:rsid w:val="00AF3051"/>
    <w:rsid w:val="00B06350"/>
    <w:rsid w:val="00B2404A"/>
    <w:rsid w:val="00B84B30"/>
    <w:rsid w:val="00BB3AC6"/>
    <w:rsid w:val="00C0625F"/>
    <w:rsid w:val="00C40E3E"/>
    <w:rsid w:val="00CC78DF"/>
    <w:rsid w:val="00CE3CED"/>
    <w:rsid w:val="00D3784C"/>
    <w:rsid w:val="00DB35D7"/>
    <w:rsid w:val="00E45732"/>
    <w:rsid w:val="00E57BE7"/>
    <w:rsid w:val="00EF7227"/>
    <w:rsid w:val="00F75DEA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76BEF7D5A4194A17C2E4CCCAB03B6">
    <w:name w:val="82D76BEF7D5A4194A17C2E4CCCAB03B6"/>
    <w:rsid w:val="00902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D8A0DBB-0B34-4A60-969C-8F75CF3B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 4 Alcance y Secuencia – Catequesis Sistemática</vt:lpstr>
    </vt:vector>
  </TitlesOfParts>
  <Company>Microsoft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5 Alcance y Secuencia – Catequesis Sistemática</dc:title>
  <dc:creator>Sharon</dc:creator>
  <cp:lastModifiedBy>Claudia Sereno</cp:lastModifiedBy>
  <cp:revision>8</cp:revision>
  <cp:lastPrinted>2015-11-09T22:27:00Z</cp:lastPrinted>
  <dcterms:created xsi:type="dcterms:W3CDTF">2019-02-07T23:34:00Z</dcterms:created>
  <dcterms:modified xsi:type="dcterms:W3CDTF">2019-02-08T02:23:00Z</dcterms:modified>
</cp:coreProperties>
</file>