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6BE61" w14:textId="35F4DD8C" w:rsidR="00605F7C" w:rsidRPr="007B1EF5" w:rsidRDefault="00605F7C" w:rsidP="00605F7C">
      <w:pPr>
        <w:spacing w:after="0" w:line="240" w:lineRule="auto"/>
        <w:rPr>
          <w:rFonts w:ascii="Arial" w:hAnsi="Arial" w:cs="Arial"/>
          <w:b/>
          <w:sz w:val="28"/>
          <w:szCs w:val="28"/>
        </w:rPr>
      </w:pPr>
      <w:r w:rsidRPr="007B1EF5">
        <w:rPr>
          <w:rFonts w:ascii="Arial" w:hAnsi="Arial" w:cs="Arial"/>
          <w:b/>
          <w:sz w:val="28"/>
          <w:szCs w:val="28"/>
        </w:rPr>
        <w:t>Kindergarten Lesson – Unit #</w:t>
      </w:r>
      <w:r w:rsidR="00DB1FBD" w:rsidRPr="007B1EF5">
        <w:rPr>
          <w:rFonts w:ascii="Arial" w:hAnsi="Arial" w:cs="Arial"/>
          <w:b/>
          <w:sz w:val="28"/>
          <w:szCs w:val="28"/>
        </w:rPr>
        <w:t>4</w:t>
      </w:r>
      <w:r w:rsidR="00C616B0" w:rsidRPr="007B1EF5">
        <w:rPr>
          <w:rFonts w:ascii="Arial" w:hAnsi="Arial" w:cs="Arial"/>
          <w:b/>
          <w:sz w:val="28"/>
          <w:szCs w:val="28"/>
        </w:rPr>
        <w:t xml:space="preserve"> </w:t>
      </w:r>
      <w:r w:rsidR="008D7C06">
        <w:rPr>
          <w:rFonts w:ascii="Arial" w:hAnsi="Arial" w:cs="Arial"/>
          <w:b/>
          <w:sz w:val="28"/>
          <w:szCs w:val="28"/>
        </w:rPr>
        <w:t xml:space="preserve">/ </w:t>
      </w:r>
      <w:r w:rsidRPr="007B1EF5">
        <w:rPr>
          <w:rFonts w:ascii="Arial" w:hAnsi="Arial" w:cs="Arial"/>
          <w:b/>
          <w:sz w:val="28"/>
          <w:szCs w:val="28"/>
        </w:rPr>
        <w:t xml:space="preserve">EQ # </w:t>
      </w:r>
      <w:r w:rsidR="00640A16" w:rsidRPr="007B1EF5">
        <w:rPr>
          <w:rFonts w:ascii="Arial" w:hAnsi="Arial" w:cs="Arial"/>
          <w:b/>
          <w:sz w:val="28"/>
          <w:szCs w:val="28"/>
        </w:rPr>
        <w:t>1</w:t>
      </w:r>
    </w:p>
    <w:p w14:paraId="21B27EE2" w14:textId="0C9725C8" w:rsidR="00605F7C" w:rsidRPr="007B1EF5" w:rsidRDefault="00605F7C" w:rsidP="00605F7C">
      <w:pPr>
        <w:rPr>
          <w:rFonts w:ascii="Arial" w:hAnsi="Arial" w:cs="Arial"/>
          <w:b/>
          <w:sz w:val="24"/>
          <w:szCs w:val="24"/>
        </w:rPr>
      </w:pPr>
      <w:r w:rsidRPr="007B1EF5">
        <w:rPr>
          <w:rFonts w:ascii="Arial" w:hAnsi="Arial" w:cs="Arial"/>
          <w:b/>
          <w:sz w:val="24"/>
          <w:szCs w:val="24"/>
        </w:rPr>
        <w:t xml:space="preserve">Archdiocese of Galveston-Houston </w:t>
      </w:r>
    </w:p>
    <w:tbl>
      <w:tblPr>
        <w:tblStyle w:val="TableGrid"/>
        <w:tblW w:w="0" w:type="auto"/>
        <w:tblInd w:w="378" w:type="dxa"/>
        <w:tblLook w:val="04A0" w:firstRow="1" w:lastRow="0" w:firstColumn="1" w:lastColumn="0" w:noHBand="0" w:noVBand="1"/>
      </w:tblPr>
      <w:tblGrid>
        <w:gridCol w:w="10530"/>
      </w:tblGrid>
      <w:tr w:rsidR="00605F7C" w14:paraId="28635D88" w14:textId="77777777" w:rsidTr="00842808">
        <w:trPr>
          <w:trHeight w:val="3284"/>
        </w:trPr>
        <w:tc>
          <w:tcPr>
            <w:tcW w:w="10530" w:type="dxa"/>
          </w:tcPr>
          <w:p w14:paraId="57BA7074" w14:textId="24F83C54" w:rsidR="00605F7C" w:rsidRPr="007B1EF5" w:rsidRDefault="00605F7C" w:rsidP="007B1EF5">
            <w:pPr>
              <w:spacing w:line="276" w:lineRule="auto"/>
              <w:rPr>
                <w:rFonts w:ascii="Arial" w:hAnsi="Arial" w:cs="Arial"/>
                <w:b/>
                <w:sz w:val="28"/>
                <w:szCs w:val="28"/>
              </w:rPr>
            </w:pPr>
            <w:r w:rsidRPr="00972717">
              <w:rPr>
                <w:rFonts w:ascii="Arial" w:hAnsi="Arial" w:cs="Arial"/>
                <w:b/>
                <w:bCs/>
                <w:sz w:val="24"/>
                <w:szCs w:val="24"/>
              </w:rPr>
              <w:t>Unit #</w:t>
            </w:r>
            <w:r w:rsidR="00001CE6">
              <w:rPr>
                <w:rFonts w:ascii="Arial" w:hAnsi="Arial" w:cs="Arial"/>
                <w:b/>
                <w:bCs/>
                <w:sz w:val="24"/>
                <w:szCs w:val="24"/>
              </w:rPr>
              <w:t>4</w:t>
            </w:r>
            <w:r w:rsidRPr="00972717">
              <w:rPr>
                <w:rFonts w:ascii="Arial" w:hAnsi="Arial" w:cs="Arial"/>
                <w:b/>
                <w:bCs/>
                <w:sz w:val="24"/>
                <w:szCs w:val="24"/>
              </w:rPr>
              <w:t xml:space="preserve">: </w:t>
            </w:r>
            <w:r w:rsidRPr="00972717">
              <w:rPr>
                <w:rFonts w:ascii="Arial" w:hAnsi="Arial" w:cs="Arial"/>
                <w:sz w:val="24"/>
                <w:szCs w:val="24"/>
              </w:rPr>
              <w:t xml:space="preserve"> </w:t>
            </w:r>
            <w:r w:rsidR="00640A16" w:rsidRPr="00640A16">
              <w:rPr>
                <w:rFonts w:ascii="Arial" w:hAnsi="Arial" w:cs="Arial"/>
                <w:sz w:val="24"/>
                <w:szCs w:val="24"/>
              </w:rPr>
              <w:t xml:space="preserve">How </w:t>
            </w:r>
            <w:r w:rsidR="00001CE6">
              <w:rPr>
                <w:rFonts w:ascii="Arial" w:hAnsi="Arial" w:cs="Arial"/>
                <w:sz w:val="24"/>
                <w:szCs w:val="24"/>
              </w:rPr>
              <w:t>are we called to become missionary disciples of Jesus Christ?</w:t>
            </w:r>
            <w:r w:rsidR="00C616B0">
              <w:rPr>
                <w:rFonts w:ascii="Arial" w:hAnsi="Arial" w:cs="Arial"/>
                <w:sz w:val="24"/>
                <w:szCs w:val="24"/>
              </w:rPr>
              <w:t xml:space="preserve">      </w:t>
            </w:r>
            <w:r w:rsidR="00C616B0" w:rsidRPr="007B1EF5">
              <w:rPr>
                <w:rFonts w:ascii="Arial" w:hAnsi="Arial" w:cs="Arial"/>
                <w:b/>
                <w:color w:val="FF0000"/>
                <w:sz w:val="28"/>
                <w:szCs w:val="28"/>
              </w:rPr>
              <w:t>1</w:t>
            </w:r>
            <w:r w:rsidR="00A66561" w:rsidRPr="007B1EF5">
              <w:rPr>
                <w:rFonts w:ascii="Arial" w:hAnsi="Arial" w:cs="Arial"/>
                <w:b/>
                <w:color w:val="FF0000"/>
                <w:sz w:val="28"/>
                <w:szCs w:val="28"/>
              </w:rPr>
              <w:t>/21</w:t>
            </w:r>
            <w:r w:rsidR="007B1EF5" w:rsidRPr="007B1EF5">
              <w:rPr>
                <w:rFonts w:ascii="Arial" w:hAnsi="Arial" w:cs="Arial"/>
                <w:b/>
                <w:color w:val="FF0000"/>
                <w:sz w:val="28"/>
                <w:szCs w:val="28"/>
              </w:rPr>
              <w:t>/20</w:t>
            </w:r>
          </w:p>
          <w:p w14:paraId="2678EF81" w14:textId="0B74AD93" w:rsidR="00605F7C" w:rsidRPr="000F599E" w:rsidRDefault="00605F7C" w:rsidP="007B1EF5">
            <w:pPr>
              <w:spacing w:line="276" w:lineRule="auto"/>
              <w:rPr>
                <w:rFonts w:ascii="Arial" w:hAnsi="Arial" w:cs="Arial"/>
                <w:i/>
                <w:sz w:val="24"/>
                <w:szCs w:val="24"/>
              </w:rPr>
            </w:pPr>
            <w:r w:rsidRPr="00972717">
              <w:rPr>
                <w:rFonts w:ascii="Arial" w:hAnsi="Arial" w:cs="Arial"/>
                <w:b/>
                <w:bCs/>
                <w:sz w:val="24"/>
                <w:szCs w:val="24"/>
              </w:rPr>
              <w:t xml:space="preserve">Essential Question </w:t>
            </w:r>
            <w:r w:rsidR="000F599E">
              <w:rPr>
                <w:rFonts w:ascii="Arial" w:hAnsi="Arial" w:cs="Arial"/>
                <w:b/>
                <w:bCs/>
                <w:sz w:val="24"/>
                <w:szCs w:val="24"/>
              </w:rPr>
              <w:t xml:space="preserve">#1: </w:t>
            </w:r>
            <w:r w:rsidR="00001CE6">
              <w:rPr>
                <w:rFonts w:ascii="Arial" w:hAnsi="Arial" w:cs="Arial"/>
                <w:bCs/>
                <w:sz w:val="24"/>
                <w:szCs w:val="24"/>
              </w:rPr>
              <w:t>Why does Jesus want me to help others?</w:t>
            </w:r>
          </w:p>
          <w:p w14:paraId="0888E7C8" w14:textId="3775EFE8" w:rsidR="00605F7C" w:rsidRPr="00972717" w:rsidRDefault="00605F7C" w:rsidP="007B1EF5">
            <w:pPr>
              <w:spacing w:line="276" w:lineRule="auto"/>
              <w:rPr>
                <w:rFonts w:ascii="Arial" w:hAnsi="Arial" w:cs="Arial"/>
                <w:sz w:val="24"/>
                <w:szCs w:val="24"/>
              </w:rPr>
            </w:pPr>
            <w:r w:rsidRPr="00972717">
              <w:rPr>
                <w:rFonts w:ascii="Arial" w:hAnsi="Arial" w:cs="Arial"/>
                <w:b/>
                <w:sz w:val="24"/>
                <w:szCs w:val="24"/>
              </w:rPr>
              <w:t xml:space="preserve">Focused Theme: </w:t>
            </w:r>
            <w:r w:rsidR="00001CE6">
              <w:rPr>
                <w:rFonts w:ascii="Arial" w:hAnsi="Arial" w:cs="Arial"/>
                <w:bCs/>
                <w:sz w:val="24"/>
                <w:szCs w:val="24"/>
              </w:rPr>
              <w:t>Discipleship; to be a “follower” of Jesus</w:t>
            </w:r>
          </w:p>
          <w:p w14:paraId="073094D0" w14:textId="77777777" w:rsidR="00605F7C" w:rsidRDefault="00605F7C" w:rsidP="007B1EF5">
            <w:pPr>
              <w:spacing w:line="276" w:lineRule="auto"/>
              <w:rPr>
                <w:rFonts w:ascii="Arial" w:hAnsi="Arial" w:cs="Arial"/>
                <w:b/>
                <w:bCs/>
                <w:sz w:val="24"/>
                <w:szCs w:val="24"/>
              </w:rPr>
            </w:pPr>
            <w:r w:rsidRPr="00972717">
              <w:rPr>
                <w:rFonts w:ascii="Arial" w:hAnsi="Arial" w:cs="Arial"/>
                <w:b/>
                <w:bCs/>
                <w:sz w:val="24"/>
                <w:szCs w:val="24"/>
              </w:rPr>
              <w:t xml:space="preserve">CFLFF Learning Targets: </w:t>
            </w:r>
          </w:p>
          <w:p w14:paraId="0529FC69" w14:textId="1D9CE0E2" w:rsidR="007B1EF5" w:rsidRPr="007B1EF5" w:rsidRDefault="007B1EF5" w:rsidP="007B1EF5">
            <w:pPr>
              <w:spacing w:line="276" w:lineRule="auto"/>
              <w:rPr>
                <w:rFonts w:ascii="Arial" w:hAnsi="Arial" w:cs="Arial"/>
                <w:bCs/>
                <w:sz w:val="24"/>
                <w:szCs w:val="24"/>
              </w:rPr>
            </w:pPr>
            <w:r>
              <w:rPr>
                <w:rFonts w:ascii="Arial" w:hAnsi="Arial" w:cs="Arial"/>
                <w:bCs/>
                <w:sz w:val="24"/>
                <w:szCs w:val="24"/>
              </w:rPr>
              <w:t xml:space="preserve">      Key Targets - </w:t>
            </w:r>
          </w:p>
          <w:p w14:paraId="37003743" w14:textId="0D9F6062" w:rsidR="009821F9" w:rsidRPr="00842808" w:rsidRDefault="009821F9" w:rsidP="007B1EF5">
            <w:pPr>
              <w:pStyle w:val="ListParagraph"/>
              <w:numPr>
                <w:ilvl w:val="0"/>
                <w:numId w:val="15"/>
              </w:numPr>
              <w:spacing w:line="276" w:lineRule="auto"/>
              <w:ind w:left="720"/>
              <w:rPr>
                <w:rFonts w:ascii="Arial" w:hAnsi="Arial" w:cs="Arial"/>
                <w:sz w:val="20"/>
                <w:szCs w:val="20"/>
              </w:rPr>
            </w:pPr>
            <w:r w:rsidRPr="009821F9">
              <w:rPr>
                <w:rFonts w:ascii="Arial" w:hAnsi="Arial" w:cs="Arial"/>
                <w:b/>
                <w:bCs/>
                <w:sz w:val="24"/>
                <w:szCs w:val="28"/>
                <w:u w:val="single"/>
              </w:rPr>
              <w:t>K.1.1.8 (&amp; K.1.1.9)</w:t>
            </w:r>
            <w:r w:rsidRPr="009821F9">
              <w:rPr>
                <w:rFonts w:ascii="Arial" w:hAnsi="Arial" w:cs="Arial"/>
                <w:sz w:val="24"/>
                <w:szCs w:val="28"/>
              </w:rPr>
              <w:t xml:space="preserve"> – Jesus invites all people to follow him. </w:t>
            </w:r>
            <w:r w:rsidRPr="00842808">
              <w:rPr>
                <w:rFonts w:ascii="Arial" w:hAnsi="Arial" w:cs="Arial"/>
                <w:sz w:val="20"/>
                <w:szCs w:val="20"/>
              </w:rPr>
              <w:t xml:space="preserve">(CCC#542-543; 849; 851; 868; 2063) </w:t>
            </w:r>
          </w:p>
          <w:p w14:paraId="1E54D823" w14:textId="002A4E47" w:rsidR="009821F9" w:rsidRPr="00842808" w:rsidRDefault="009821F9" w:rsidP="007B1EF5">
            <w:pPr>
              <w:pStyle w:val="ListParagraph"/>
              <w:numPr>
                <w:ilvl w:val="0"/>
                <w:numId w:val="15"/>
              </w:numPr>
              <w:spacing w:line="276" w:lineRule="auto"/>
              <w:ind w:left="720"/>
              <w:rPr>
                <w:rFonts w:ascii="Arial" w:hAnsi="Arial" w:cs="Arial"/>
                <w:sz w:val="20"/>
                <w:szCs w:val="20"/>
              </w:rPr>
            </w:pPr>
            <w:r w:rsidRPr="009821F9">
              <w:rPr>
                <w:rFonts w:ascii="Arial" w:hAnsi="Arial" w:cs="Arial"/>
                <w:b/>
                <w:bCs/>
                <w:sz w:val="24"/>
                <w:szCs w:val="28"/>
                <w:u w:val="single"/>
              </w:rPr>
              <w:t>K.6.1.1</w:t>
            </w:r>
            <w:r w:rsidRPr="009821F9">
              <w:rPr>
                <w:rFonts w:ascii="Arial" w:hAnsi="Arial" w:cs="Arial"/>
                <w:sz w:val="24"/>
                <w:szCs w:val="28"/>
              </w:rPr>
              <w:t xml:space="preserve"> (A4.5.1.1 &amp; A4.6.1.1) – Christians are called to talk about Jesus with other people. </w:t>
            </w:r>
            <w:r w:rsidRPr="00842808">
              <w:rPr>
                <w:rFonts w:ascii="Arial" w:hAnsi="Arial" w:cs="Arial"/>
                <w:sz w:val="20"/>
                <w:szCs w:val="20"/>
              </w:rPr>
              <w:t xml:space="preserve">(CCC#831; 849-852; 868) </w:t>
            </w:r>
          </w:p>
          <w:p w14:paraId="37F4858A" w14:textId="79BBD10E" w:rsidR="009821F9" w:rsidRPr="00842808" w:rsidRDefault="009821F9" w:rsidP="007B1EF5">
            <w:pPr>
              <w:pStyle w:val="ListParagraph"/>
              <w:numPr>
                <w:ilvl w:val="0"/>
                <w:numId w:val="15"/>
              </w:numPr>
              <w:spacing w:line="276" w:lineRule="auto"/>
              <w:ind w:left="720"/>
              <w:rPr>
                <w:rFonts w:ascii="Arial" w:hAnsi="Arial" w:cs="Arial"/>
                <w:sz w:val="20"/>
                <w:szCs w:val="20"/>
              </w:rPr>
            </w:pPr>
            <w:r w:rsidRPr="009821F9">
              <w:rPr>
                <w:rFonts w:ascii="Arial" w:hAnsi="Arial" w:cs="Arial"/>
                <w:sz w:val="24"/>
                <w:szCs w:val="28"/>
              </w:rPr>
              <w:t xml:space="preserve">A4.3.2.1 (&amp; A4.3.1.2) – People show God’s love by helping others in need. </w:t>
            </w:r>
            <w:r w:rsidRPr="00842808">
              <w:rPr>
                <w:rFonts w:ascii="Arial" w:hAnsi="Arial" w:cs="Arial"/>
                <w:sz w:val="20"/>
                <w:szCs w:val="20"/>
              </w:rPr>
              <w:t>(CCC#1932; 1939-41; 1948)</w:t>
            </w:r>
          </w:p>
          <w:p w14:paraId="3AB3DC45" w14:textId="5739B738" w:rsidR="009821F9" w:rsidRPr="00842808" w:rsidRDefault="009821F9" w:rsidP="007B1EF5">
            <w:pPr>
              <w:pStyle w:val="ListParagraph"/>
              <w:numPr>
                <w:ilvl w:val="0"/>
                <w:numId w:val="15"/>
              </w:numPr>
              <w:spacing w:line="276" w:lineRule="auto"/>
              <w:ind w:left="720"/>
              <w:rPr>
                <w:rFonts w:ascii="Arial" w:hAnsi="Arial" w:cs="Arial"/>
                <w:sz w:val="20"/>
                <w:szCs w:val="20"/>
              </w:rPr>
            </w:pPr>
            <w:r w:rsidRPr="009821F9">
              <w:rPr>
                <w:rFonts w:ascii="Arial" w:hAnsi="Arial" w:cs="Arial"/>
                <w:b/>
                <w:bCs/>
                <w:sz w:val="24"/>
                <w:szCs w:val="28"/>
                <w:u w:val="single"/>
              </w:rPr>
              <w:t>K.5.2.1 (&amp; K.5.2.2 &amp; K.5.3.1</w:t>
            </w:r>
            <w:r w:rsidRPr="009821F9">
              <w:rPr>
                <w:rFonts w:ascii="Arial" w:hAnsi="Arial" w:cs="Arial"/>
                <w:sz w:val="24"/>
                <w:szCs w:val="28"/>
              </w:rPr>
              <w:t xml:space="preserve">) – A Christian family helps others in need. </w:t>
            </w:r>
            <w:r w:rsidRPr="00842808">
              <w:rPr>
                <w:rFonts w:ascii="Arial" w:hAnsi="Arial" w:cs="Arial"/>
                <w:sz w:val="20"/>
                <w:szCs w:val="20"/>
              </w:rPr>
              <w:t xml:space="preserve">(CCC#2208; 2452; 2459; 2462) </w:t>
            </w:r>
          </w:p>
          <w:p w14:paraId="21161471" w14:textId="3BCCA1D7" w:rsidR="009821F9" w:rsidRPr="00842808" w:rsidRDefault="009821F9" w:rsidP="007B1EF5">
            <w:pPr>
              <w:pStyle w:val="ListParagraph"/>
              <w:numPr>
                <w:ilvl w:val="0"/>
                <w:numId w:val="15"/>
              </w:numPr>
              <w:spacing w:line="276" w:lineRule="auto"/>
              <w:ind w:left="720"/>
              <w:rPr>
                <w:rFonts w:ascii="Arial" w:hAnsi="Arial" w:cs="Arial"/>
                <w:sz w:val="20"/>
                <w:szCs w:val="20"/>
              </w:rPr>
            </w:pPr>
            <w:r w:rsidRPr="009821F9">
              <w:rPr>
                <w:rFonts w:ascii="Arial" w:hAnsi="Arial" w:cs="Arial"/>
                <w:b/>
                <w:bCs/>
                <w:sz w:val="24"/>
                <w:szCs w:val="28"/>
                <w:u w:val="single"/>
              </w:rPr>
              <w:t>K.6.3.1 (&amp; K.2.4.3</w:t>
            </w:r>
            <w:r w:rsidRPr="009821F9">
              <w:rPr>
                <w:rFonts w:ascii="Arial" w:hAnsi="Arial" w:cs="Arial"/>
                <w:sz w:val="24"/>
                <w:szCs w:val="28"/>
              </w:rPr>
              <w:t xml:space="preserve"> &amp; A3.2.4.1 &amp; A4.3.7.1 &amp; A4.6.2.1) – All people have gifts from God to share with others. </w:t>
            </w:r>
            <w:r w:rsidRPr="00842808">
              <w:rPr>
                <w:rFonts w:ascii="Arial" w:hAnsi="Arial" w:cs="Arial"/>
                <w:sz w:val="20"/>
                <w:szCs w:val="20"/>
              </w:rPr>
              <w:t>(CCC#1932; 2319)</w:t>
            </w:r>
          </w:p>
          <w:p w14:paraId="671AF091" w14:textId="77777777" w:rsidR="009821F9" w:rsidRPr="009821F9" w:rsidRDefault="009821F9" w:rsidP="007B1EF5">
            <w:pPr>
              <w:spacing w:line="276" w:lineRule="auto"/>
              <w:ind w:left="360"/>
              <w:rPr>
                <w:rFonts w:ascii="Arial" w:hAnsi="Arial" w:cs="Arial"/>
                <w:sz w:val="24"/>
                <w:szCs w:val="28"/>
              </w:rPr>
            </w:pPr>
            <w:r w:rsidRPr="009821F9">
              <w:rPr>
                <w:rFonts w:ascii="Arial" w:hAnsi="Arial" w:cs="Arial"/>
                <w:sz w:val="24"/>
                <w:szCs w:val="28"/>
              </w:rPr>
              <w:t xml:space="preserve">Supporting Targets - </w:t>
            </w:r>
          </w:p>
          <w:p w14:paraId="0F8BC963" w14:textId="5FAE631E" w:rsidR="009821F9" w:rsidRPr="00842808" w:rsidRDefault="009821F9" w:rsidP="007B1EF5">
            <w:pPr>
              <w:pStyle w:val="ListParagraph"/>
              <w:numPr>
                <w:ilvl w:val="0"/>
                <w:numId w:val="15"/>
              </w:numPr>
              <w:spacing w:line="276" w:lineRule="auto"/>
              <w:ind w:left="720"/>
              <w:rPr>
                <w:rFonts w:ascii="Arial" w:hAnsi="Arial" w:cs="Arial"/>
                <w:sz w:val="20"/>
                <w:szCs w:val="20"/>
              </w:rPr>
            </w:pPr>
            <w:r w:rsidRPr="009821F9">
              <w:rPr>
                <w:rFonts w:ascii="Arial" w:hAnsi="Arial" w:cs="Arial"/>
                <w:sz w:val="24"/>
                <w:szCs w:val="28"/>
              </w:rPr>
              <w:t xml:space="preserve"> </w:t>
            </w:r>
            <w:r w:rsidRPr="009821F9">
              <w:rPr>
                <w:rFonts w:ascii="Arial" w:hAnsi="Arial" w:cs="Arial"/>
                <w:b/>
                <w:bCs/>
                <w:sz w:val="24"/>
                <w:szCs w:val="28"/>
                <w:u w:val="single"/>
              </w:rPr>
              <w:t>K.1.4.1</w:t>
            </w:r>
            <w:r w:rsidRPr="009821F9">
              <w:rPr>
                <w:rFonts w:ascii="Arial" w:hAnsi="Arial" w:cs="Arial"/>
                <w:sz w:val="24"/>
                <w:szCs w:val="28"/>
              </w:rPr>
              <w:t xml:space="preserve"> (&amp; A4.1.4.1) – Catholics share food and clothes with others so that all people will have the things they need to live. </w:t>
            </w:r>
            <w:r w:rsidRPr="00842808">
              <w:rPr>
                <w:rFonts w:ascii="Arial" w:hAnsi="Arial" w:cs="Arial"/>
                <w:sz w:val="20"/>
                <w:szCs w:val="20"/>
              </w:rPr>
              <w:t xml:space="preserve">(CCC#1932; 1937; 1947-48; 2443-44; 2447; 2452; 2459; 2462) </w:t>
            </w:r>
          </w:p>
          <w:p w14:paraId="00B9A539" w14:textId="41E47C2C" w:rsidR="009821F9" w:rsidRPr="00842808" w:rsidRDefault="009821F9" w:rsidP="007B1EF5">
            <w:pPr>
              <w:pStyle w:val="ListParagraph"/>
              <w:numPr>
                <w:ilvl w:val="0"/>
                <w:numId w:val="15"/>
              </w:numPr>
              <w:spacing w:line="276" w:lineRule="auto"/>
              <w:ind w:left="720"/>
              <w:rPr>
                <w:rFonts w:ascii="Arial" w:hAnsi="Arial" w:cs="Arial"/>
                <w:sz w:val="20"/>
                <w:szCs w:val="20"/>
              </w:rPr>
            </w:pPr>
            <w:r w:rsidRPr="009821F9">
              <w:rPr>
                <w:rFonts w:ascii="Arial" w:hAnsi="Arial" w:cs="Arial"/>
                <w:b/>
                <w:bCs/>
                <w:sz w:val="24"/>
                <w:szCs w:val="28"/>
                <w:u w:val="single"/>
              </w:rPr>
              <w:t>K.3.7.1 (&amp; K.2.4.2)</w:t>
            </w:r>
            <w:r w:rsidRPr="009821F9">
              <w:rPr>
                <w:rFonts w:ascii="Arial" w:hAnsi="Arial" w:cs="Arial"/>
                <w:sz w:val="24"/>
                <w:szCs w:val="28"/>
              </w:rPr>
              <w:t xml:space="preserve"> – It is </w:t>
            </w:r>
            <w:proofErr w:type="gramStart"/>
            <w:r w:rsidRPr="009821F9">
              <w:rPr>
                <w:rFonts w:ascii="Arial" w:hAnsi="Arial" w:cs="Arial"/>
                <w:sz w:val="24"/>
                <w:szCs w:val="28"/>
              </w:rPr>
              <w:t>loving</w:t>
            </w:r>
            <w:proofErr w:type="gramEnd"/>
            <w:r w:rsidRPr="009821F9">
              <w:rPr>
                <w:rFonts w:ascii="Arial" w:hAnsi="Arial" w:cs="Arial"/>
                <w:sz w:val="24"/>
                <w:szCs w:val="28"/>
              </w:rPr>
              <w:t xml:space="preserve"> to care for those who need food and shelter. </w:t>
            </w:r>
            <w:r w:rsidRPr="00842808">
              <w:rPr>
                <w:rFonts w:ascii="Arial" w:hAnsi="Arial" w:cs="Arial"/>
                <w:sz w:val="20"/>
                <w:szCs w:val="20"/>
              </w:rPr>
              <w:t xml:space="preserve">(CCC#1932; 1947-48; 2447; 2451-52; 2459; 2462) </w:t>
            </w:r>
          </w:p>
          <w:p w14:paraId="6D042F68" w14:textId="466C3CDF" w:rsidR="009821F9" w:rsidRPr="009821F9" w:rsidRDefault="009821F9" w:rsidP="007B1EF5">
            <w:pPr>
              <w:pStyle w:val="ListParagraph"/>
              <w:numPr>
                <w:ilvl w:val="0"/>
                <w:numId w:val="15"/>
              </w:numPr>
              <w:spacing w:line="276" w:lineRule="auto"/>
              <w:ind w:left="720"/>
              <w:rPr>
                <w:rFonts w:ascii="Arial" w:hAnsi="Arial" w:cs="Arial"/>
                <w:sz w:val="24"/>
                <w:szCs w:val="28"/>
              </w:rPr>
            </w:pPr>
            <w:r w:rsidRPr="009821F9">
              <w:rPr>
                <w:rFonts w:ascii="Arial" w:hAnsi="Arial" w:cs="Arial"/>
                <w:b/>
                <w:bCs/>
                <w:sz w:val="24"/>
                <w:szCs w:val="28"/>
                <w:u w:val="single"/>
              </w:rPr>
              <w:t>K.2.4.2</w:t>
            </w:r>
            <w:r w:rsidRPr="009821F9">
              <w:rPr>
                <w:rFonts w:ascii="Arial" w:hAnsi="Arial" w:cs="Arial"/>
                <w:sz w:val="24"/>
                <w:szCs w:val="28"/>
              </w:rPr>
              <w:t xml:space="preserve"> – Baptized Christians help other people the way Jesus did. </w:t>
            </w:r>
            <w:r w:rsidRPr="00842808">
              <w:rPr>
                <w:rFonts w:ascii="Arial" w:hAnsi="Arial" w:cs="Arial"/>
                <w:sz w:val="20"/>
                <w:szCs w:val="20"/>
              </w:rPr>
              <w:t>(CCC#899-900; 941)</w:t>
            </w:r>
            <w:r w:rsidRPr="009821F9">
              <w:rPr>
                <w:rFonts w:ascii="Arial" w:hAnsi="Arial" w:cs="Arial"/>
                <w:sz w:val="24"/>
                <w:szCs w:val="28"/>
              </w:rPr>
              <w:t xml:space="preserve"> </w:t>
            </w:r>
          </w:p>
          <w:p w14:paraId="07EAEFB2" w14:textId="549B8F5C" w:rsidR="00C103E9" w:rsidRPr="00842808" w:rsidRDefault="009821F9" w:rsidP="007B1EF5">
            <w:pPr>
              <w:pStyle w:val="ListParagraph"/>
              <w:numPr>
                <w:ilvl w:val="0"/>
                <w:numId w:val="15"/>
              </w:numPr>
              <w:spacing w:line="276" w:lineRule="auto"/>
              <w:ind w:left="720"/>
              <w:rPr>
                <w:rFonts w:ascii="Arial" w:hAnsi="Arial" w:cs="Arial"/>
                <w:sz w:val="20"/>
                <w:szCs w:val="20"/>
                <w:u w:val="single"/>
              </w:rPr>
            </w:pPr>
            <w:r w:rsidRPr="009821F9">
              <w:rPr>
                <w:rFonts w:ascii="Arial" w:hAnsi="Arial" w:cs="Arial"/>
                <w:b/>
                <w:bCs/>
                <w:sz w:val="24"/>
                <w:szCs w:val="28"/>
                <w:u w:val="single"/>
              </w:rPr>
              <w:t>K.1.3.5</w:t>
            </w:r>
            <w:r w:rsidRPr="009821F9">
              <w:rPr>
                <w:rFonts w:ascii="Arial" w:hAnsi="Arial" w:cs="Arial"/>
                <w:sz w:val="24"/>
                <w:szCs w:val="28"/>
              </w:rPr>
              <w:t xml:space="preserve"> – Mary and Joseph said “yes” to God’s call. </w:t>
            </w:r>
            <w:r w:rsidRPr="00842808">
              <w:rPr>
                <w:rFonts w:ascii="Arial" w:hAnsi="Arial" w:cs="Arial"/>
                <w:sz w:val="20"/>
                <w:szCs w:val="20"/>
              </w:rPr>
              <w:t>(CCC#488; 967; 973; 2674)</w:t>
            </w:r>
          </w:p>
          <w:p w14:paraId="68255AD6" w14:textId="77777777" w:rsidR="00605F7C" w:rsidRDefault="00605F7C" w:rsidP="007B1EF5">
            <w:pPr>
              <w:tabs>
                <w:tab w:val="left" w:pos="1573"/>
              </w:tabs>
              <w:spacing w:line="276" w:lineRule="auto"/>
              <w:rPr>
                <w:rFonts w:ascii="Arial" w:hAnsi="Arial" w:cs="Arial"/>
                <w:b/>
                <w:sz w:val="24"/>
                <w:szCs w:val="28"/>
              </w:rPr>
            </w:pPr>
          </w:p>
          <w:p w14:paraId="62C2705D" w14:textId="33D45EF3" w:rsidR="00605F7C" w:rsidRDefault="00605F7C" w:rsidP="007B1EF5">
            <w:pPr>
              <w:tabs>
                <w:tab w:val="left" w:pos="1573"/>
              </w:tabs>
              <w:spacing w:line="276" w:lineRule="auto"/>
              <w:rPr>
                <w:rFonts w:ascii="Arial" w:hAnsi="Arial" w:cs="Arial"/>
                <w:sz w:val="24"/>
                <w:szCs w:val="28"/>
              </w:rPr>
            </w:pPr>
            <w:r w:rsidRPr="00C05E0C">
              <w:rPr>
                <w:rFonts w:ascii="Arial" w:hAnsi="Arial" w:cs="Arial"/>
                <w:b/>
                <w:sz w:val="24"/>
                <w:szCs w:val="28"/>
              </w:rPr>
              <w:t xml:space="preserve">Assessment Evidence: </w:t>
            </w:r>
            <w:r w:rsidRPr="00C05E0C">
              <w:rPr>
                <w:rFonts w:ascii="Arial" w:hAnsi="Arial" w:cs="Arial"/>
                <w:sz w:val="24"/>
                <w:szCs w:val="28"/>
              </w:rPr>
              <w:t>By the end of this lesson,</w:t>
            </w:r>
            <w:r>
              <w:rPr>
                <w:rFonts w:ascii="Arial" w:hAnsi="Arial" w:cs="Arial"/>
                <w:b/>
                <w:sz w:val="24"/>
                <w:szCs w:val="28"/>
              </w:rPr>
              <w:t xml:space="preserve"> </w:t>
            </w:r>
            <w:r>
              <w:rPr>
                <w:rFonts w:ascii="Arial" w:hAnsi="Arial" w:cs="Arial"/>
                <w:sz w:val="24"/>
                <w:szCs w:val="28"/>
              </w:rPr>
              <w:t>learners will</w:t>
            </w:r>
            <w:r w:rsidR="008D4E22">
              <w:rPr>
                <w:rFonts w:ascii="Arial" w:hAnsi="Arial" w:cs="Arial"/>
                <w:sz w:val="24"/>
                <w:szCs w:val="28"/>
              </w:rPr>
              <w:t xml:space="preserve"> illustrate themselves</w:t>
            </w:r>
            <w:r w:rsidR="003C736F">
              <w:rPr>
                <w:rFonts w:ascii="Arial" w:hAnsi="Arial" w:cs="Arial"/>
                <w:sz w:val="24"/>
                <w:szCs w:val="28"/>
              </w:rPr>
              <w:t xml:space="preserve"> in the act of</w:t>
            </w:r>
            <w:r w:rsidR="008D4E22">
              <w:rPr>
                <w:rFonts w:ascii="Arial" w:hAnsi="Arial" w:cs="Arial"/>
                <w:sz w:val="24"/>
                <w:szCs w:val="28"/>
              </w:rPr>
              <w:t xml:space="preserve"> showing help</w:t>
            </w:r>
            <w:r w:rsidR="003C736F">
              <w:rPr>
                <w:rFonts w:ascii="Arial" w:hAnsi="Arial" w:cs="Arial"/>
                <w:sz w:val="24"/>
                <w:szCs w:val="28"/>
              </w:rPr>
              <w:t xml:space="preserve"> to</w:t>
            </w:r>
            <w:r w:rsidR="008D4E22">
              <w:rPr>
                <w:rFonts w:ascii="Arial" w:hAnsi="Arial" w:cs="Arial"/>
                <w:sz w:val="24"/>
                <w:szCs w:val="28"/>
              </w:rPr>
              <w:t xml:space="preserve"> someone in need</w:t>
            </w:r>
            <w:r w:rsidR="00761DAC">
              <w:rPr>
                <w:rFonts w:ascii="Arial" w:hAnsi="Arial" w:cs="Arial"/>
                <w:sz w:val="24"/>
                <w:szCs w:val="28"/>
              </w:rPr>
              <w:t>.</w:t>
            </w:r>
          </w:p>
          <w:p w14:paraId="7C1ABA20" w14:textId="3917D7E6" w:rsidR="00010D76" w:rsidRPr="00605F7C" w:rsidRDefault="00010D76" w:rsidP="007B1EF5">
            <w:pPr>
              <w:tabs>
                <w:tab w:val="left" w:pos="1573"/>
              </w:tabs>
              <w:spacing w:line="276" w:lineRule="auto"/>
              <w:rPr>
                <w:rFonts w:ascii="Arial" w:hAnsi="Arial" w:cs="Arial"/>
                <w:sz w:val="24"/>
                <w:szCs w:val="28"/>
              </w:rPr>
            </w:pPr>
          </w:p>
        </w:tc>
      </w:tr>
    </w:tbl>
    <w:p w14:paraId="0707E049" w14:textId="77777777" w:rsidR="00605F7C" w:rsidRPr="00F541D7" w:rsidRDefault="00605F7C" w:rsidP="00C1066A">
      <w:pPr>
        <w:jc w:val="center"/>
        <w:rPr>
          <w:rFonts w:ascii="Bodoni MT Black" w:hAnsi="Bodoni MT Black"/>
          <w:sz w:val="36"/>
          <w:szCs w:val="36"/>
        </w:rPr>
      </w:pPr>
      <w:r w:rsidRPr="00F541D7">
        <w:rPr>
          <w:rFonts w:ascii="Bodoni MT Black" w:hAnsi="Bodoni MT Black"/>
          <w:sz w:val="36"/>
          <w:szCs w:val="36"/>
        </w:rPr>
        <w:t>Lesson Sequence</w:t>
      </w:r>
    </w:p>
    <w:p w14:paraId="5433F4A2" w14:textId="77777777" w:rsidR="00605F7C" w:rsidRPr="00605F7C" w:rsidRDefault="00605F7C" w:rsidP="004532B3">
      <w:pPr>
        <w:shd w:val="clear" w:color="auto" w:fill="D9D9D9" w:themeFill="background1" w:themeFillShade="D9"/>
        <w:jc w:val="center"/>
        <w:rPr>
          <w:rFonts w:ascii="Arial" w:hAnsi="Arial" w:cs="Arial"/>
          <w:sz w:val="24"/>
          <w:szCs w:val="24"/>
        </w:rPr>
      </w:pPr>
      <w:r>
        <w:rPr>
          <w:rFonts w:ascii="Arial" w:hAnsi="Arial" w:cs="Arial"/>
          <w:b/>
          <w:sz w:val="28"/>
          <w:szCs w:val="28"/>
        </w:rPr>
        <w:t xml:space="preserve">Beginning the Lesson </w:t>
      </w:r>
      <w:r w:rsidRPr="00605F7C">
        <w:rPr>
          <w:rFonts w:ascii="Arial" w:hAnsi="Arial" w:cs="Arial"/>
          <w:b/>
          <w:sz w:val="24"/>
          <w:szCs w:val="24"/>
        </w:rPr>
        <w:t>(</w:t>
      </w:r>
      <w:r w:rsidRPr="00605F7C">
        <w:rPr>
          <w:rFonts w:ascii="Arial" w:hAnsi="Arial" w:cs="Arial"/>
          <w:sz w:val="24"/>
          <w:szCs w:val="24"/>
        </w:rPr>
        <w:t>15 minutes)</w:t>
      </w:r>
    </w:p>
    <w:p w14:paraId="086570A0" w14:textId="5CCEB82F" w:rsidR="00B9339C" w:rsidRPr="00842808" w:rsidRDefault="00B9339C" w:rsidP="00842808">
      <w:pPr>
        <w:rPr>
          <w:rFonts w:ascii="Arial" w:hAnsi="Arial" w:cs="Arial"/>
          <w:i/>
          <w:sz w:val="24"/>
          <w:szCs w:val="24"/>
        </w:rPr>
      </w:pPr>
      <w:r w:rsidRPr="00605F7C">
        <w:rPr>
          <w:rFonts w:ascii="Arial" w:hAnsi="Arial" w:cs="Arial"/>
          <w:bCs/>
          <w:sz w:val="24"/>
          <w:szCs w:val="24"/>
          <w:u w:val="single"/>
        </w:rPr>
        <w:t>Circle of Grace</w:t>
      </w:r>
      <w:r w:rsidRPr="00BF3C3B">
        <w:rPr>
          <w:rFonts w:ascii="Arial" w:hAnsi="Arial" w:cs="Arial"/>
          <w:b/>
          <w:bCs/>
          <w:sz w:val="24"/>
          <w:szCs w:val="24"/>
        </w:rPr>
        <w:t xml:space="preserve">: </w:t>
      </w:r>
      <w:r w:rsidRPr="00BF3C3B">
        <w:rPr>
          <w:rFonts w:ascii="Arial" w:hAnsi="Arial" w:cs="Arial"/>
          <w:sz w:val="24"/>
          <w:szCs w:val="24"/>
        </w:rPr>
        <w:t xml:space="preserve"> </w:t>
      </w:r>
      <w:r w:rsidRPr="00605F7C">
        <w:rPr>
          <w:rFonts w:ascii="Arial" w:hAnsi="Arial" w:cs="Arial"/>
          <w:i/>
          <w:sz w:val="24"/>
          <w:szCs w:val="24"/>
        </w:rPr>
        <w:t xml:space="preserve">Raise your hands above your head; then bring your outstretched arms slowly down; extend your arms in front of you and then behind you. Embrace all of the space around you, knowing that God is in this space with you. Slowly reach down to your feet. This is your Circle of Grace; you are in it!  </w:t>
      </w:r>
    </w:p>
    <w:p w14:paraId="2C93D184" w14:textId="77777777" w:rsidR="00A66561" w:rsidRDefault="00B9339C" w:rsidP="00B472E2">
      <w:pPr>
        <w:spacing w:after="0"/>
        <w:rPr>
          <w:rFonts w:ascii="Arial" w:hAnsi="Arial" w:cs="Arial"/>
          <w:sz w:val="24"/>
          <w:szCs w:val="24"/>
        </w:rPr>
      </w:pPr>
      <w:r w:rsidRPr="00605F7C">
        <w:rPr>
          <w:rFonts w:ascii="Arial" w:hAnsi="Arial" w:cs="Arial"/>
          <w:bCs/>
          <w:sz w:val="24"/>
          <w:szCs w:val="24"/>
          <w:u w:val="single"/>
        </w:rPr>
        <w:t>Prayer Table/ Scriptural Connection</w:t>
      </w:r>
      <w:r w:rsidRPr="00BF3C3B">
        <w:rPr>
          <w:rFonts w:ascii="Arial" w:hAnsi="Arial" w:cs="Arial"/>
          <w:b/>
          <w:bCs/>
          <w:sz w:val="24"/>
          <w:szCs w:val="24"/>
        </w:rPr>
        <w:t>:</w:t>
      </w:r>
      <w:r>
        <w:rPr>
          <w:rFonts w:ascii="Arial" w:hAnsi="Arial" w:cs="Arial"/>
          <w:sz w:val="24"/>
          <w:szCs w:val="24"/>
        </w:rPr>
        <w:t xml:space="preserve"> </w:t>
      </w:r>
    </w:p>
    <w:p w14:paraId="5C340B58" w14:textId="77777777" w:rsidR="00A66561" w:rsidRPr="00A66561" w:rsidRDefault="00A66561" w:rsidP="00A66561">
      <w:pPr>
        <w:pStyle w:val="ListParagraph"/>
        <w:numPr>
          <w:ilvl w:val="0"/>
          <w:numId w:val="3"/>
        </w:numPr>
        <w:spacing w:after="0"/>
        <w:rPr>
          <w:rFonts w:ascii="Arial" w:hAnsi="Arial" w:cs="Arial"/>
          <w:sz w:val="24"/>
          <w:szCs w:val="24"/>
        </w:rPr>
      </w:pPr>
      <w:bookmarkStart w:id="0" w:name="_Hlk30503955"/>
      <w:bookmarkStart w:id="1" w:name="_Hlk30501877"/>
      <w:r w:rsidRPr="00A66561">
        <w:rPr>
          <w:rFonts w:ascii="Arial" w:hAnsi="Arial" w:cs="Arial"/>
          <w:sz w:val="24"/>
          <w:szCs w:val="24"/>
        </w:rPr>
        <w:t>Ask some children to help place the items on the Prayer Table.</w:t>
      </w:r>
      <w:r w:rsidRPr="00A66561">
        <w:t xml:space="preserve"> </w:t>
      </w:r>
    </w:p>
    <w:p w14:paraId="53A4037D" w14:textId="77777777" w:rsidR="00A66561" w:rsidRPr="00A66561" w:rsidRDefault="00A66561" w:rsidP="00A66561">
      <w:pPr>
        <w:pStyle w:val="ListParagraph"/>
        <w:numPr>
          <w:ilvl w:val="0"/>
          <w:numId w:val="3"/>
        </w:numPr>
        <w:spacing w:after="0"/>
        <w:rPr>
          <w:rFonts w:ascii="Arial" w:hAnsi="Arial" w:cs="Arial"/>
          <w:i/>
          <w:iCs/>
          <w:sz w:val="24"/>
          <w:szCs w:val="24"/>
        </w:rPr>
      </w:pPr>
      <w:r w:rsidRPr="00A66561">
        <w:rPr>
          <w:rFonts w:ascii="Arial" w:hAnsi="Arial" w:cs="Arial"/>
          <w:sz w:val="24"/>
          <w:szCs w:val="24"/>
        </w:rPr>
        <w:t xml:space="preserve">Create a routine that can be recreated at beginning of every class. Give learners a chance to give explanation as to why we choose to place these items on the Prayer Table. Include an LED candle with flickering flame to create an environment of light in the dark. Say </w:t>
      </w:r>
      <w:r w:rsidRPr="00A66561">
        <w:rPr>
          <w:rFonts w:ascii="Arial" w:hAnsi="Arial" w:cs="Arial"/>
          <w:i/>
          <w:iCs/>
          <w:sz w:val="24"/>
          <w:szCs w:val="24"/>
        </w:rPr>
        <w:t>We light this candle to be a light just as Jesus is the Light of the World.</w:t>
      </w:r>
    </w:p>
    <w:p w14:paraId="5626A80D" w14:textId="77777777" w:rsidR="00A66561" w:rsidRPr="00A66561" w:rsidRDefault="00A66561" w:rsidP="00A66561">
      <w:pPr>
        <w:pStyle w:val="ListParagraph"/>
        <w:numPr>
          <w:ilvl w:val="0"/>
          <w:numId w:val="3"/>
        </w:numPr>
        <w:rPr>
          <w:rFonts w:ascii="Arial" w:hAnsi="Arial" w:cs="Arial"/>
          <w:i/>
          <w:iCs/>
          <w:sz w:val="24"/>
          <w:szCs w:val="24"/>
        </w:rPr>
      </w:pPr>
      <w:r w:rsidRPr="00A66561">
        <w:rPr>
          <w:rFonts w:ascii="Arial" w:hAnsi="Arial" w:cs="Arial"/>
          <w:sz w:val="24"/>
          <w:szCs w:val="24"/>
        </w:rPr>
        <w:lastRenderedPageBreak/>
        <w:t xml:space="preserve">Introduce the Bible as God’s word. </w:t>
      </w:r>
      <w:r w:rsidRPr="00A66561">
        <w:rPr>
          <w:rFonts w:ascii="Arial" w:hAnsi="Arial" w:cs="Arial"/>
          <w:i/>
          <w:iCs/>
          <w:sz w:val="24"/>
          <w:szCs w:val="24"/>
        </w:rPr>
        <w:t>We learn about God and Jesus in the Bible. The Bible is a Holy book. Listen closely as I read some holy words about Jesus.</w:t>
      </w:r>
      <w:bookmarkEnd w:id="0"/>
    </w:p>
    <w:bookmarkEnd w:id="1"/>
    <w:p w14:paraId="06535604" w14:textId="25E6DD6B" w:rsidR="00B472E2" w:rsidRPr="0048251A" w:rsidRDefault="00B472E2" w:rsidP="00B472E2">
      <w:pPr>
        <w:pStyle w:val="ListParagraph"/>
        <w:numPr>
          <w:ilvl w:val="0"/>
          <w:numId w:val="3"/>
        </w:numPr>
        <w:rPr>
          <w:rFonts w:ascii="Arial" w:hAnsi="Arial" w:cs="Arial"/>
          <w:i/>
          <w:sz w:val="24"/>
          <w:szCs w:val="24"/>
        </w:rPr>
      </w:pPr>
      <w:r>
        <w:rPr>
          <w:rFonts w:ascii="Arial" w:hAnsi="Arial" w:cs="Arial"/>
          <w:sz w:val="24"/>
          <w:szCs w:val="24"/>
        </w:rPr>
        <w:t xml:space="preserve">Read </w:t>
      </w:r>
      <w:r w:rsidR="00430C30">
        <w:rPr>
          <w:rFonts w:ascii="Arial" w:hAnsi="Arial" w:cs="Arial"/>
          <w:sz w:val="24"/>
          <w:szCs w:val="24"/>
        </w:rPr>
        <w:t xml:space="preserve">Romans 12:6-8 </w:t>
      </w:r>
      <w:r w:rsidR="0091504F">
        <w:rPr>
          <w:rFonts w:ascii="Arial" w:hAnsi="Arial" w:cs="Arial"/>
          <w:sz w:val="24"/>
          <w:szCs w:val="24"/>
        </w:rPr>
        <w:t>(God Has Given Each of Us a Gift to Share)</w:t>
      </w:r>
    </w:p>
    <w:p w14:paraId="46177C51" w14:textId="38A7469B" w:rsidR="00B472E2" w:rsidRPr="0048251A" w:rsidRDefault="00B472E2" w:rsidP="00A66561">
      <w:pPr>
        <w:pStyle w:val="ListParagraph"/>
        <w:numPr>
          <w:ilvl w:val="1"/>
          <w:numId w:val="3"/>
        </w:numPr>
        <w:rPr>
          <w:rFonts w:ascii="Arial" w:hAnsi="Arial" w:cs="Arial"/>
          <w:i/>
          <w:sz w:val="24"/>
          <w:szCs w:val="24"/>
        </w:rPr>
      </w:pPr>
      <w:r w:rsidRPr="0019595A">
        <w:rPr>
          <w:rFonts w:ascii="Arial" w:hAnsi="Arial" w:cs="Arial"/>
          <w:i/>
          <w:iCs/>
          <w:sz w:val="24"/>
          <w:szCs w:val="24"/>
        </w:rPr>
        <w:t>What are some key words you heard?</w:t>
      </w:r>
      <w:r>
        <w:rPr>
          <w:rFonts w:ascii="Arial" w:hAnsi="Arial" w:cs="Arial"/>
          <w:sz w:val="24"/>
          <w:szCs w:val="24"/>
        </w:rPr>
        <w:t xml:space="preserve"> </w:t>
      </w:r>
      <w:r w:rsidRPr="00737478">
        <w:rPr>
          <w:rFonts w:ascii="Arial" w:hAnsi="Arial" w:cs="Arial"/>
          <w:sz w:val="24"/>
          <w:szCs w:val="24"/>
        </w:rPr>
        <w:t>(</w:t>
      </w:r>
      <w:r w:rsidR="0091504F">
        <w:rPr>
          <w:rFonts w:ascii="Arial" w:hAnsi="Arial" w:cs="Arial"/>
          <w:sz w:val="24"/>
          <w:szCs w:val="24"/>
        </w:rPr>
        <w:t>gifts, God, serve, teach, share, kindness)</w:t>
      </w:r>
    </w:p>
    <w:p w14:paraId="1679517F" w14:textId="586CCD59" w:rsidR="00C616B0" w:rsidRPr="006272A7" w:rsidRDefault="00B472E2" w:rsidP="006272A7">
      <w:pPr>
        <w:pStyle w:val="ListParagraph"/>
        <w:numPr>
          <w:ilvl w:val="0"/>
          <w:numId w:val="3"/>
        </w:numPr>
        <w:rPr>
          <w:rFonts w:ascii="Arial" w:hAnsi="Arial" w:cs="Arial"/>
          <w:i/>
          <w:sz w:val="24"/>
          <w:szCs w:val="24"/>
        </w:rPr>
      </w:pPr>
      <w:bookmarkStart w:id="2" w:name="_Hlk30069523"/>
      <w:r w:rsidRPr="0091504F">
        <w:rPr>
          <w:rFonts w:ascii="Arial" w:hAnsi="Arial" w:cs="Arial"/>
          <w:iCs/>
          <w:sz w:val="24"/>
          <w:szCs w:val="24"/>
        </w:rPr>
        <w:t>Say:</w:t>
      </w:r>
      <w:r w:rsidRPr="0091504F">
        <w:rPr>
          <w:rFonts w:ascii="Arial" w:hAnsi="Arial" w:cs="Arial"/>
          <w:i/>
          <w:sz w:val="24"/>
          <w:szCs w:val="24"/>
        </w:rPr>
        <w:t xml:space="preserve"> </w:t>
      </w:r>
      <w:r w:rsidR="0091504F" w:rsidRPr="0091504F">
        <w:rPr>
          <w:rFonts w:ascii="Arial" w:hAnsi="Arial" w:cs="Arial"/>
          <w:i/>
          <w:sz w:val="24"/>
          <w:szCs w:val="24"/>
        </w:rPr>
        <w:t xml:space="preserve">Today we will learn about </w:t>
      </w:r>
      <w:bookmarkEnd w:id="2"/>
      <w:r w:rsidR="0091504F" w:rsidRPr="0091504F">
        <w:rPr>
          <w:rFonts w:ascii="Arial" w:hAnsi="Arial" w:cs="Arial"/>
          <w:i/>
          <w:sz w:val="24"/>
          <w:szCs w:val="24"/>
        </w:rPr>
        <w:t>how being a follower of Jesus helps us to use our gifts to show God’s love to others.</w:t>
      </w:r>
    </w:p>
    <w:p w14:paraId="054AC2A5" w14:textId="4035CAB6" w:rsidR="00B9339C" w:rsidRPr="00563974" w:rsidRDefault="00B9339C" w:rsidP="00B472E2">
      <w:pPr>
        <w:spacing w:after="0"/>
        <w:rPr>
          <w:rFonts w:ascii="Arial" w:hAnsi="Arial" w:cs="Arial"/>
          <w:bCs/>
          <w:sz w:val="24"/>
          <w:szCs w:val="24"/>
          <w:u w:val="single"/>
        </w:rPr>
      </w:pPr>
      <w:r w:rsidRPr="00563974">
        <w:rPr>
          <w:rFonts w:ascii="Arial" w:hAnsi="Arial" w:cs="Arial"/>
          <w:bCs/>
          <w:sz w:val="24"/>
          <w:szCs w:val="24"/>
          <w:u w:val="single"/>
        </w:rPr>
        <w:t xml:space="preserve">Essential Question: </w:t>
      </w:r>
    </w:p>
    <w:p w14:paraId="2019F236" w14:textId="77777777" w:rsidR="00B9339C" w:rsidRPr="00E27675" w:rsidRDefault="00B9339C" w:rsidP="00B9339C">
      <w:pPr>
        <w:spacing w:after="0"/>
        <w:rPr>
          <w:rFonts w:ascii="Arial" w:hAnsi="Arial" w:cs="Arial"/>
          <w:bCs/>
          <w:i/>
          <w:iCs/>
          <w:sz w:val="24"/>
          <w:szCs w:val="24"/>
        </w:rPr>
      </w:pPr>
      <w:r w:rsidRPr="00E27675">
        <w:rPr>
          <w:rFonts w:ascii="Arial" w:hAnsi="Arial" w:cs="Arial"/>
          <w:bCs/>
          <w:sz w:val="24"/>
          <w:szCs w:val="24"/>
        </w:rPr>
        <w:t xml:space="preserve">Point to the posted EQ and read aloud: </w:t>
      </w:r>
      <w:r w:rsidRPr="00E27675">
        <w:rPr>
          <w:rFonts w:ascii="Arial" w:hAnsi="Arial" w:cs="Arial"/>
          <w:bCs/>
          <w:i/>
          <w:iCs/>
          <w:sz w:val="24"/>
          <w:szCs w:val="24"/>
        </w:rPr>
        <w:t>Why does Jesus want me to help others?</w:t>
      </w:r>
    </w:p>
    <w:p w14:paraId="1E6DB2EC" w14:textId="77777777" w:rsidR="00B9339C" w:rsidRPr="00D83909" w:rsidRDefault="00B9339C" w:rsidP="00B9339C">
      <w:pPr>
        <w:spacing w:after="0"/>
        <w:rPr>
          <w:rFonts w:ascii="Arial" w:hAnsi="Arial" w:cs="Arial"/>
          <w:bCs/>
          <w:sz w:val="24"/>
          <w:szCs w:val="24"/>
          <w:highlight w:val="yellow"/>
          <w:u w:val="single"/>
        </w:rPr>
      </w:pPr>
    </w:p>
    <w:p w14:paraId="7175CF23" w14:textId="77777777" w:rsidR="00B9339C" w:rsidRPr="00563974" w:rsidRDefault="00B9339C" w:rsidP="00B9339C">
      <w:pPr>
        <w:spacing w:after="0"/>
        <w:rPr>
          <w:rFonts w:ascii="Arial" w:hAnsi="Arial" w:cs="Arial"/>
          <w:sz w:val="24"/>
          <w:szCs w:val="24"/>
        </w:rPr>
      </w:pPr>
      <w:r w:rsidRPr="00563974">
        <w:rPr>
          <w:rFonts w:ascii="Arial" w:hAnsi="Arial" w:cs="Arial"/>
          <w:bCs/>
          <w:sz w:val="24"/>
          <w:szCs w:val="24"/>
          <w:u w:val="single"/>
        </w:rPr>
        <w:t>Opening Prayer</w:t>
      </w:r>
      <w:r w:rsidRPr="00563974">
        <w:rPr>
          <w:rFonts w:ascii="Arial" w:hAnsi="Arial" w:cs="Arial"/>
          <w:b/>
          <w:bCs/>
          <w:sz w:val="24"/>
          <w:szCs w:val="24"/>
        </w:rPr>
        <w:t>:</w:t>
      </w:r>
      <w:r w:rsidRPr="00563974">
        <w:rPr>
          <w:rFonts w:ascii="Arial" w:hAnsi="Arial" w:cs="Arial"/>
          <w:sz w:val="24"/>
          <w:szCs w:val="24"/>
        </w:rPr>
        <w:t xml:space="preserve"> </w:t>
      </w:r>
    </w:p>
    <w:p w14:paraId="1029F177" w14:textId="77777777" w:rsidR="00B472E2" w:rsidRPr="006272A7" w:rsidRDefault="00B472E2" w:rsidP="006272A7">
      <w:pPr>
        <w:pStyle w:val="ListParagraph"/>
        <w:numPr>
          <w:ilvl w:val="0"/>
          <w:numId w:val="23"/>
        </w:numPr>
        <w:spacing w:after="0"/>
        <w:rPr>
          <w:rFonts w:ascii="Arial" w:hAnsi="Arial" w:cs="Arial"/>
          <w:sz w:val="24"/>
          <w:szCs w:val="24"/>
        </w:rPr>
      </w:pPr>
      <w:r w:rsidRPr="006272A7">
        <w:rPr>
          <w:rFonts w:ascii="Arial" w:hAnsi="Arial" w:cs="Arial"/>
          <w:sz w:val="24"/>
          <w:szCs w:val="24"/>
        </w:rPr>
        <w:t xml:space="preserve">Remind learners: </w:t>
      </w:r>
      <w:r w:rsidRPr="006272A7">
        <w:rPr>
          <w:rFonts w:ascii="Arial" w:hAnsi="Arial" w:cs="Arial"/>
          <w:i/>
          <w:iCs/>
          <w:sz w:val="24"/>
          <w:szCs w:val="24"/>
        </w:rPr>
        <w:t xml:space="preserve">Let’s quiet our minds and hearts as we praise God. Praise means to honor, to admire, </w:t>
      </w:r>
      <w:proofErr w:type="gramStart"/>
      <w:r w:rsidRPr="006272A7">
        <w:rPr>
          <w:rFonts w:ascii="Arial" w:hAnsi="Arial" w:cs="Arial"/>
          <w:i/>
          <w:iCs/>
          <w:sz w:val="24"/>
          <w:szCs w:val="24"/>
        </w:rPr>
        <w:t>to</w:t>
      </w:r>
      <w:proofErr w:type="gramEnd"/>
      <w:r w:rsidRPr="006272A7">
        <w:rPr>
          <w:rFonts w:ascii="Arial" w:hAnsi="Arial" w:cs="Arial"/>
          <w:i/>
          <w:iCs/>
          <w:sz w:val="24"/>
          <w:szCs w:val="24"/>
        </w:rPr>
        <w:t xml:space="preserve"> look up to. One of the ways we can do this is to pray.</w:t>
      </w:r>
    </w:p>
    <w:p w14:paraId="34210B71" w14:textId="77777777" w:rsidR="00B472E2" w:rsidRPr="006272A7" w:rsidRDefault="00B472E2" w:rsidP="006272A7">
      <w:pPr>
        <w:pStyle w:val="ListParagraph"/>
        <w:numPr>
          <w:ilvl w:val="0"/>
          <w:numId w:val="23"/>
        </w:numPr>
        <w:spacing w:after="0"/>
        <w:rPr>
          <w:rFonts w:ascii="Arial" w:hAnsi="Arial" w:cs="Arial"/>
          <w:sz w:val="24"/>
          <w:szCs w:val="24"/>
        </w:rPr>
      </w:pPr>
      <w:r w:rsidRPr="006272A7">
        <w:rPr>
          <w:rFonts w:ascii="Arial" w:hAnsi="Arial" w:cs="Arial"/>
          <w:sz w:val="24"/>
          <w:szCs w:val="24"/>
        </w:rPr>
        <w:t>Explain we begin prayer with Sign of the Cross to ask for God’s grace before we pray. Remind them to always use their right hand.</w:t>
      </w:r>
    </w:p>
    <w:p w14:paraId="72C0C424" w14:textId="51A9EAE7" w:rsidR="00B472E2" w:rsidRPr="006272A7" w:rsidRDefault="00B472E2" w:rsidP="006272A7">
      <w:pPr>
        <w:pStyle w:val="ListParagraph"/>
        <w:numPr>
          <w:ilvl w:val="0"/>
          <w:numId w:val="23"/>
        </w:numPr>
        <w:spacing w:after="0"/>
        <w:rPr>
          <w:rFonts w:ascii="Arial" w:hAnsi="Arial" w:cs="Arial"/>
          <w:sz w:val="24"/>
          <w:szCs w:val="24"/>
        </w:rPr>
      </w:pPr>
      <w:r w:rsidRPr="006272A7">
        <w:rPr>
          <w:rFonts w:ascii="Arial" w:hAnsi="Arial" w:cs="Arial"/>
          <w:sz w:val="24"/>
          <w:szCs w:val="24"/>
        </w:rPr>
        <w:t xml:space="preserve">Let’s say a prayer so we can understand why </w:t>
      </w:r>
      <w:r w:rsidRPr="006272A7">
        <w:rPr>
          <w:rFonts w:ascii="Arial" w:hAnsi="Arial" w:cs="Arial"/>
          <w:iCs/>
          <w:sz w:val="24"/>
          <w:szCs w:val="24"/>
        </w:rPr>
        <w:t>Jesus want</w:t>
      </w:r>
      <w:r w:rsidR="006272A7">
        <w:rPr>
          <w:rFonts w:ascii="Arial" w:hAnsi="Arial" w:cs="Arial"/>
          <w:iCs/>
          <w:sz w:val="24"/>
          <w:szCs w:val="24"/>
        </w:rPr>
        <w:t>s</w:t>
      </w:r>
      <w:r w:rsidRPr="006272A7">
        <w:rPr>
          <w:rFonts w:ascii="Arial" w:hAnsi="Arial" w:cs="Arial"/>
          <w:iCs/>
          <w:sz w:val="24"/>
          <w:szCs w:val="24"/>
        </w:rPr>
        <w:t xml:space="preserve"> me to make good choices</w:t>
      </w:r>
      <w:r w:rsidR="00C92BCE" w:rsidRPr="006272A7">
        <w:rPr>
          <w:rFonts w:ascii="Arial" w:hAnsi="Arial" w:cs="Arial"/>
          <w:iCs/>
          <w:sz w:val="24"/>
          <w:szCs w:val="24"/>
        </w:rPr>
        <w:t>.</w:t>
      </w:r>
    </w:p>
    <w:p w14:paraId="68318DF7" w14:textId="3E0504F8" w:rsidR="00B472E2" w:rsidRDefault="00B472E2" w:rsidP="00B472E2">
      <w:pPr>
        <w:pStyle w:val="ListParagraph"/>
        <w:numPr>
          <w:ilvl w:val="0"/>
          <w:numId w:val="23"/>
        </w:numPr>
        <w:spacing w:after="0"/>
        <w:rPr>
          <w:rFonts w:ascii="Arial" w:hAnsi="Arial" w:cs="Arial"/>
          <w:sz w:val="24"/>
          <w:szCs w:val="24"/>
        </w:rPr>
      </w:pPr>
      <w:r w:rsidRPr="006272A7">
        <w:rPr>
          <w:rFonts w:ascii="Arial" w:hAnsi="Arial" w:cs="Arial"/>
          <w:sz w:val="24"/>
          <w:szCs w:val="24"/>
        </w:rPr>
        <w:t xml:space="preserve">Sign of the Cross </w:t>
      </w:r>
    </w:p>
    <w:p w14:paraId="3279C084" w14:textId="77777777" w:rsidR="00A66561" w:rsidRPr="006272A7" w:rsidRDefault="005B0614" w:rsidP="00B472E2">
      <w:pPr>
        <w:pStyle w:val="ListParagraph"/>
        <w:numPr>
          <w:ilvl w:val="0"/>
          <w:numId w:val="23"/>
        </w:numPr>
        <w:spacing w:after="0"/>
        <w:rPr>
          <w:rFonts w:ascii="Arial" w:hAnsi="Arial" w:cs="Arial"/>
          <w:sz w:val="24"/>
          <w:szCs w:val="24"/>
        </w:rPr>
      </w:pPr>
      <w:r w:rsidRPr="006272A7">
        <w:rPr>
          <w:rFonts w:ascii="Arial" w:hAnsi="Arial" w:cs="Arial"/>
          <w:sz w:val="24"/>
          <w:szCs w:val="24"/>
        </w:rPr>
        <w:t>Prayer: Act of Faith, Hope and Love</w:t>
      </w:r>
    </w:p>
    <w:p w14:paraId="5020245B" w14:textId="65DB0779" w:rsidR="00B472E2" w:rsidRPr="00A66561" w:rsidRDefault="005B0614" w:rsidP="00A66561">
      <w:pPr>
        <w:pStyle w:val="ListParagraph"/>
        <w:spacing w:after="0"/>
        <w:rPr>
          <w:rFonts w:ascii="Arial" w:hAnsi="Arial" w:cs="Arial"/>
          <w:i/>
          <w:iCs/>
          <w:sz w:val="24"/>
          <w:szCs w:val="24"/>
        </w:rPr>
      </w:pPr>
      <w:r w:rsidRPr="00A66561">
        <w:rPr>
          <w:rFonts w:ascii="Arial" w:hAnsi="Arial" w:cs="Arial"/>
          <w:i/>
          <w:iCs/>
          <w:sz w:val="24"/>
          <w:szCs w:val="24"/>
        </w:rPr>
        <w:t>Jesus, I believe in you.</w:t>
      </w:r>
      <w:r w:rsidR="00A66561" w:rsidRPr="00A66561">
        <w:rPr>
          <w:rFonts w:ascii="Arial" w:hAnsi="Arial" w:cs="Arial"/>
          <w:i/>
          <w:iCs/>
          <w:sz w:val="24"/>
          <w:szCs w:val="24"/>
        </w:rPr>
        <w:t xml:space="preserve"> </w:t>
      </w:r>
      <w:r w:rsidRPr="00A66561">
        <w:rPr>
          <w:rFonts w:ascii="Arial" w:hAnsi="Arial" w:cs="Arial"/>
          <w:i/>
          <w:iCs/>
          <w:sz w:val="24"/>
          <w:szCs w:val="24"/>
        </w:rPr>
        <w:t>Jesus, I hope in you.</w:t>
      </w:r>
      <w:r w:rsidR="006272A7">
        <w:rPr>
          <w:rFonts w:ascii="Arial" w:hAnsi="Arial" w:cs="Arial"/>
          <w:i/>
          <w:iCs/>
          <w:sz w:val="24"/>
          <w:szCs w:val="24"/>
        </w:rPr>
        <w:t xml:space="preserve"> </w:t>
      </w:r>
      <w:r w:rsidRPr="00A66561">
        <w:rPr>
          <w:rFonts w:ascii="Arial" w:hAnsi="Arial" w:cs="Arial"/>
          <w:i/>
          <w:iCs/>
          <w:sz w:val="24"/>
          <w:szCs w:val="24"/>
        </w:rPr>
        <w:t>Jesus, I love you</w:t>
      </w:r>
      <w:r w:rsidR="00B472E2" w:rsidRPr="00A66561">
        <w:rPr>
          <w:rFonts w:ascii="Arial" w:hAnsi="Arial" w:cs="Arial"/>
          <w:i/>
          <w:iCs/>
          <w:sz w:val="24"/>
          <w:szCs w:val="24"/>
        </w:rPr>
        <w:t>.</w:t>
      </w:r>
      <w:r w:rsidR="00A66561">
        <w:rPr>
          <w:rFonts w:ascii="Arial" w:hAnsi="Arial" w:cs="Arial"/>
          <w:i/>
          <w:iCs/>
          <w:sz w:val="24"/>
          <w:szCs w:val="24"/>
        </w:rPr>
        <w:t xml:space="preserve"> </w:t>
      </w:r>
      <w:r w:rsidR="00B472E2" w:rsidRPr="00A66561">
        <w:rPr>
          <w:rFonts w:ascii="Arial" w:hAnsi="Arial" w:cs="Arial"/>
          <w:i/>
          <w:iCs/>
          <w:sz w:val="24"/>
          <w:szCs w:val="24"/>
        </w:rPr>
        <w:t>Amen.</w:t>
      </w:r>
    </w:p>
    <w:p w14:paraId="7C1F98E9" w14:textId="77777777" w:rsidR="00B472E2" w:rsidRPr="006272A7" w:rsidRDefault="00B472E2" w:rsidP="006272A7">
      <w:pPr>
        <w:pStyle w:val="ListParagraph"/>
        <w:numPr>
          <w:ilvl w:val="0"/>
          <w:numId w:val="24"/>
        </w:numPr>
        <w:spacing w:after="0"/>
        <w:rPr>
          <w:rFonts w:ascii="Arial" w:hAnsi="Arial" w:cs="Arial"/>
          <w:sz w:val="24"/>
          <w:szCs w:val="24"/>
        </w:rPr>
      </w:pPr>
      <w:r w:rsidRPr="006272A7">
        <w:rPr>
          <w:rFonts w:ascii="Arial" w:hAnsi="Arial" w:cs="Arial"/>
          <w:sz w:val="24"/>
          <w:szCs w:val="24"/>
        </w:rPr>
        <w:t>Sign of the Cross</w:t>
      </w:r>
    </w:p>
    <w:p w14:paraId="2D13EA9E" w14:textId="05096192" w:rsidR="00943A0B" w:rsidRDefault="00943A0B" w:rsidP="00943A0B">
      <w:pPr>
        <w:spacing w:after="0"/>
        <w:rPr>
          <w:rFonts w:ascii="Arial" w:hAnsi="Arial" w:cs="Arial"/>
          <w:sz w:val="24"/>
          <w:szCs w:val="24"/>
        </w:rPr>
      </w:pPr>
    </w:p>
    <w:p w14:paraId="7EB13F1F" w14:textId="77777777" w:rsidR="00943A0B" w:rsidRDefault="00943A0B" w:rsidP="00943A0B">
      <w:pPr>
        <w:spacing w:after="0"/>
        <w:rPr>
          <w:rFonts w:ascii="Arial" w:hAnsi="Arial" w:cs="Arial"/>
          <w:sz w:val="24"/>
          <w:szCs w:val="24"/>
        </w:rPr>
      </w:pPr>
      <w:r>
        <w:rPr>
          <w:rFonts w:ascii="Arial" w:hAnsi="Arial" w:cs="Arial"/>
          <w:bCs/>
          <w:sz w:val="24"/>
          <w:szCs w:val="24"/>
          <w:u w:val="single"/>
        </w:rPr>
        <w:t>Engage/</w:t>
      </w:r>
      <w:r w:rsidRPr="00605F7C">
        <w:rPr>
          <w:rFonts w:ascii="Arial" w:hAnsi="Arial" w:cs="Arial"/>
          <w:bCs/>
          <w:sz w:val="24"/>
          <w:szCs w:val="24"/>
          <w:u w:val="single"/>
        </w:rPr>
        <w:t>Explore (Connect Topic to Personal Lives):</w:t>
      </w:r>
      <w:r w:rsidRPr="00BF3C3B">
        <w:rPr>
          <w:rFonts w:ascii="Arial" w:hAnsi="Arial" w:cs="Arial"/>
          <w:b/>
          <w:bCs/>
          <w:sz w:val="24"/>
          <w:szCs w:val="24"/>
        </w:rPr>
        <w:t xml:space="preserve"> </w:t>
      </w:r>
      <w:r w:rsidRPr="00BF3C3B">
        <w:rPr>
          <w:rFonts w:ascii="Arial" w:hAnsi="Arial" w:cs="Arial"/>
          <w:sz w:val="24"/>
          <w:szCs w:val="24"/>
        </w:rPr>
        <w:t xml:space="preserve"> </w:t>
      </w:r>
    </w:p>
    <w:p w14:paraId="52320903" w14:textId="77777777" w:rsidR="00A716E3" w:rsidRDefault="00A716E3" w:rsidP="00A71961">
      <w:pPr>
        <w:pStyle w:val="ListParagraph"/>
        <w:numPr>
          <w:ilvl w:val="0"/>
          <w:numId w:val="22"/>
        </w:numPr>
        <w:spacing w:after="0"/>
        <w:rPr>
          <w:rFonts w:ascii="Arial" w:hAnsi="Arial" w:cs="Arial"/>
          <w:sz w:val="24"/>
          <w:szCs w:val="24"/>
        </w:rPr>
      </w:pPr>
      <w:bookmarkStart w:id="3" w:name="_Hlk30491582"/>
      <w:r w:rsidRPr="00A716E3">
        <w:rPr>
          <w:rFonts w:ascii="Arial" w:hAnsi="Arial" w:cs="Arial"/>
          <w:sz w:val="24"/>
          <w:szCs w:val="24"/>
        </w:rPr>
        <w:t>Pose the following questions to your learners and be open for responses to pre-assess their understanding and connect to their lives.</w:t>
      </w:r>
      <w:bookmarkEnd w:id="3"/>
    </w:p>
    <w:p w14:paraId="7B748E09" w14:textId="77777777" w:rsidR="00A716E3" w:rsidRDefault="005B0614" w:rsidP="00A716E3">
      <w:pPr>
        <w:pStyle w:val="ListParagraph"/>
        <w:numPr>
          <w:ilvl w:val="1"/>
          <w:numId w:val="22"/>
        </w:numPr>
        <w:spacing w:after="0"/>
        <w:rPr>
          <w:rFonts w:ascii="Arial" w:hAnsi="Arial" w:cs="Arial"/>
          <w:sz w:val="24"/>
          <w:szCs w:val="24"/>
        </w:rPr>
      </w:pPr>
      <w:r w:rsidRPr="00A716E3">
        <w:rPr>
          <w:rFonts w:ascii="Arial" w:hAnsi="Arial" w:cs="Arial"/>
          <w:sz w:val="24"/>
          <w:szCs w:val="24"/>
        </w:rPr>
        <w:t>What are followers of Jesus called? (Christians</w:t>
      </w:r>
      <w:r w:rsidR="00D769F4" w:rsidRPr="00A716E3">
        <w:rPr>
          <w:rFonts w:ascii="Arial" w:hAnsi="Arial" w:cs="Arial"/>
          <w:sz w:val="24"/>
          <w:szCs w:val="24"/>
        </w:rPr>
        <w:t>, disciples</w:t>
      </w:r>
      <w:r w:rsidRPr="00A716E3">
        <w:rPr>
          <w:rFonts w:ascii="Arial" w:hAnsi="Arial" w:cs="Arial"/>
          <w:sz w:val="24"/>
          <w:szCs w:val="24"/>
        </w:rPr>
        <w:t>)</w:t>
      </w:r>
    </w:p>
    <w:p w14:paraId="072A46FB" w14:textId="4179F2D8" w:rsidR="005B0614" w:rsidRDefault="005B0614" w:rsidP="00A716E3">
      <w:pPr>
        <w:pStyle w:val="ListParagraph"/>
        <w:numPr>
          <w:ilvl w:val="1"/>
          <w:numId w:val="22"/>
        </w:numPr>
        <w:spacing w:after="0"/>
        <w:rPr>
          <w:rFonts w:ascii="Arial" w:hAnsi="Arial" w:cs="Arial"/>
          <w:sz w:val="24"/>
          <w:szCs w:val="24"/>
        </w:rPr>
      </w:pPr>
      <w:r w:rsidRPr="00A716E3">
        <w:rPr>
          <w:rFonts w:ascii="Arial" w:hAnsi="Arial" w:cs="Arial"/>
          <w:sz w:val="24"/>
          <w:szCs w:val="24"/>
        </w:rPr>
        <w:t>Christians are called to share stories of whom with other people? (Jesus)</w:t>
      </w:r>
    </w:p>
    <w:p w14:paraId="4065C624" w14:textId="274A3758" w:rsidR="005B0614" w:rsidRDefault="005B0614" w:rsidP="00DF2268">
      <w:pPr>
        <w:pStyle w:val="ListParagraph"/>
        <w:numPr>
          <w:ilvl w:val="1"/>
          <w:numId w:val="22"/>
        </w:numPr>
        <w:spacing w:after="0"/>
        <w:rPr>
          <w:rFonts w:ascii="Arial" w:hAnsi="Arial" w:cs="Arial"/>
          <w:sz w:val="24"/>
          <w:szCs w:val="24"/>
        </w:rPr>
      </w:pPr>
      <w:r w:rsidRPr="00A716E3">
        <w:rPr>
          <w:rFonts w:ascii="Arial" w:hAnsi="Arial" w:cs="Arial"/>
          <w:sz w:val="24"/>
          <w:szCs w:val="24"/>
        </w:rPr>
        <w:t>How can we show God’s love to others? (helping others in need, share food)</w:t>
      </w:r>
    </w:p>
    <w:p w14:paraId="16161C09" w14:textId="18FAB174" w:rsidR="005B0614" w:rsidRDefault="005B0614" w:rsidP="0035643A">
      <w:pPr>
        <w:pStyle w:val="ListParagraph"/>
        <w:numPr>
          <w:ilvl w:val="1"/>
          <w:numId w:val="22"/>
        </w:numPr>
        <w:spacing w:after="0"/>
        <w:rPr>
          <w:rFonts w:ascii="Arial" w:hAnsi="Arial" w:cs="Arial"/>
          <w:sz w:val="24"/>
          <w:szCs w:val="24"/>
        </w:rPr>
      </w:pPr>
      <w:r w:rsidRPr="00A716E3">
        <w:rPr>
          <w:rFonts w:ascii="Arial" w:hAnsi="Arial" w:cs="Arial"/>
          <w:sz w:val="24"/>
          <w:szCs w:val="24"/>
        </w:rPr>
        <w:t>What gifts can we share with others? (answers depend on learner)</w:t>
      </w:r>
    </w:p>
    <w:p w14:paraId="6CE5C30F" w14:textId="59B36C7F" w:rsidR="00EC2EBF" w:rsidRPr="00A716E3" w:rsidRDefault="005B0614" w:rsidP="00F25DDB">
      <w:pPr>
        <w:pStyle w:val="ListParagraph"/>
        <w:numPr>
          <w:ilvl w:val="1"/>
          <w:numId w:val="22"/>
        </w:numPr>
        <w:spacing w:after="0"/>
        <w:rPr>
          <w:rFonts w:ascii="Arial" w:hAnsi="Arial" w:cs="Arial"/>
          <w:sz w:val="24"/>
          <w:szCs w:val="24"/>
        </w:rPr>
      </w:pPr>
      <w:r w:rsidRPr="00A716E3">
        <w:rPr>
          <w:rFonts w:ascii="Arial" w:hAnsi="Arial" w:cs="Arial"/>
          <w:sz w:val="24"/>
          <w:szCs w:val="24"/>
        </w:rPr>
        <w:t>Who gave us these gifts? (God)</w:t>
      </w:r>
    </w:p>
    <w:p w14:paraId="513E9839" w14:textId="77777777" w:rsidR="00EC2EBF" w:rsidRPr="00DC75CC" w:rsidRDefault="00EC2EBF" w:rsidP="00DC75CC">
      <w:pPr>
        <w:spacing w:after="0"/>
        <w:rPr>
          <w:rFonts w:ascii="Arial" w:hAnsi="Arial" w:cs="Arial"/>
          <w:i/>
          <w:sz w:val="24"/>
          <w:szCs w:val="24"/>
        </w:rPr>
      </w:pPr>
    </w:p>
    <w:p w14:paraId="2FEC444F" w14:textId="77777777" w:rsidR="005042F4" w:rsidRPr="00605F7C" w:rsidRDefault="005042F4" w:rsidP="004532B3">
      <w:pPr>
        <w:shd w:val="clear" w:color="auto" w:fill="D9D9D9" w:themeFill="background1" w:themeFillShade="D9"/>
        <w:jc w:val="center"/>
        <w:rPr>
          <w:rFonts w:ascii="Arial" w:hAnsi="Arial" w:cs="Arial"/>
          <w:sz w:val="24"/>
          <w:szCs w:val="24"/>
        </w:rPr>
      </w:pPr>
      <w:r>
        <w:rPr>
          <w:rFonts w:ascii="Arial" w:hAnsi="Arial" w:cs="Arial"/>
          <w:b/>
          <w:sz w:val="28"/>
          <w:szCs w:val="28"/>
        </w:rPr>
        <w:t xml:space="preserve">Delivering the Content </w:t>
      </w:r>
      <w:r w:rsidRPr="005042F4">
        <w:rPr>
          <w:rFonts w:ascii="Arial" w:hAnsi="Arial" w:cs="Arial"/>
          <w:sz w:val="24"/>
          <w:szCs w:val="24"/>
        </w:rPr>
        <w:t>(</w:t>
      </w:r>
      <w:r>
        <w:rPr>
          <w:rFonts w:ascii="Arial" w:hAnsi="Arial" w:cs="Arial"/>
          <w:sz w:val="24"/>
          <w:szCs w:val="24"/>
        </w:rPr>
        <w:t>2</w:t>
      </w:r>
      <w:r w:rsidRPr="00605F7C">
        <w:rPr>
          <w:rFonts w:ascii="Arial" w:hAnsi="Arial" w:cs="Arial"/>
          <w:sz w:val="24"/>
          <w:szCs w:val="24"/>
        </w:rPr>
        <w:t>5 minutes)</w:t>
      </w:r>
    </w:p>
    <w:p w14:paraId="160551BC" w14:textId="77777777" w:rsidR="007609AA" w:rsidRPr="007609AA" w:rsidRDefault="007609AA" w:rsidP="007609AA">
      <w:pPr>
        <w:spacing w:after="0"/>
        <w:rPr>
          <w:rFonts w:ascii="Arial" w:hAnsi="Arial" w:cs="Arial"/>
          <w:bCs/>
          <w:sz w:val="24"/>
          <w:szCs w:val="24"/>
          <w:u w:val="single"/>
        </w:rPr>
      </w:pPr>
      <w:proofErr w:type="spellStart"/>
      <w:r w:rsidRPr="007609AA">
        <w:rPr>
          <w:rFonts w:ascii="Arial" w:eastAsia="Calibri" w:hAnsi="Arial" w:cs="Arial"/>
          <w:bCs/>
          <w:i/>
          <w:iCs/>
          <w:sz w:val="24"/>
          <w:szCs w:val="24"/>
          <w:u w:val="single"/>
        </w:rPr>
        <w:t>Allelu</w:t>
      </w:r>
      <w:proofErr w:type="spellEnd"/>
      <w:r w:rsidRPr="007609AA">
        <w:rPr>
          <w:rFonts w:ascii="Arial" w:eastAsia="Calibri" w:hAnsi="Arial" w:cs="Arial"/>
          <w:bCs/>
          <w:i/>
          <w:iCs/>
          <w:sz w:val="24"/>
          <w:szCs w:val="24"/>
          <w:u w:val="single"/>
        </w:rPr>
        <w:t>! Growing and Celebrating with Jesus</w:t>
      </w:r>
      <w:r w:rsidRPr="007609AA">
        <w:rPr>
          <w:rFonts w:eastAsia="Calibri" w:cstheme="minorHAnsi"/>
          <w:bCs/>
          <w:i/>
          <w:u w:val="single"/>
        </w:rPr>
        <w:t xml:space="preserve"> </w:t>
      </w:r>
      <w:r w:rsidRPr="007609AA">
        <w:rPr>
          <w:rFonts w:ascii="Arial" w:eastAsia="Calibri" w:hAnsi="Arial" w:cs="Arial"/>
          <w:bCs/>
          <w:sz w:val="24"/>
          <w:szCs w:val="24"/>
          <w:u w:val="single"/>
        </w:rPr>
        <w:t>(</w:t>
      </w:r>
      <w:r w:rsidRPr="007609AA">
        <w:rPr>
          <w:rFonts w:ascii="Arial" w:hAnsi="Arial" w:cs="Arial"/>
          <w:bCs/>
          <w:sz w:val="24"/>
          <w:szCs w:val="24"/>
          <w:u w:val="single"/>
        </w:rPr>
        <w:t>Our Sunday Visitor, 2011)</w:t>
      </w:r>
    </w:p>
    <w:p w14:paraId="75C1D0C4" w14:textId="32DFDB39" w:rsidR="00010D76" w:rsidRPr="00407F54" w:rsidRDefault="00E41876" w:rsidP="00407F54">
      <w:pPr>
        <w:pStyle w:val="ListParagraph"/>
        <w:numPr>
          <w:ilvl w:val="0"/>
          <w:numId w:val="22"/>
        </w:numPr>
        <w:spacing w:after="0"/>
        <w:rPr>
          <w:rFonts w:ascii="Arial" w:eastAsia="Calibri" w:hAnsi="Arial" w:cs="Arial"/>
          <w:bCs/>
          <w:sz w:val="24"/>
          <w:szCs w:val="24"/>
        </w:rPr>
      </w:pPr>
      <w:r w:rsidRPr="00407F54">
        <w:rPr>
          <w:rFonts w:ascii="Arial" w:eastAsia="Calibri" w:hAnsi="Arial" w:cs="Arial"/>
          <w:bCs/>
          <w:sz w:val="24"/>
          <w:szCs w:val="24"/>
        </w:rPr>
        <w:t>Lesson</w:t>
      </w:r>
      <w:r w:rsidR="008851E7" w:rsidRPr="00407F54">
        <w:rPr>
          <w:rFonts w:ascii="Arial" w:eastAsia="Calibri" w:hAnsi="Arial" w:cs="Arial"/>
          <w:bCs/>
          <w:sz w:val="24"/>
          <w:szCs w:val="24"/>
        </w:rPr>
        <w:t xml:space="preserve"> 17 - “Showing Kindness” - CG 196-197</w:t>
      </w:r>
    </w:p>
    <w:p w14:paraId="7F00FE67" w14:textId="77777777" w:rsidR="00010D76" w:rsidRDefault="00010D76" w:rsidP="00010D76">
      <w:pPr>
        <w:spacing w:after="0"/>
        <w:rPr>
          <w:rFonts w:ascii="Arial" w:eastAsia="Calibri" w:hAnsi="Arial" w:cs="Arial"/>
          <w:bCs/>
          <w:sz w:val="24"/>
          <w:szCs w:val="24"/>
        </w:rPr>
      </w:pPr>
    </w:p>
    <w:p w14:paraId="14BF5F67" w14:textId="137B2186" w:rsidR="007609AA" w:rsidRPr="007609AA" w:rsidRDefault="007609AA" w:rsidP="00010D76">
      <w:pPr>
        <w:spacing w:after="0"/>
        <w:rPr>
          <w:rFonts w:ascii="Arial" w:hAnsi="Arial" w:cs="Arial"/>
          <w:bCs/>
          <w:sz w:val="24"/>
          <w:szCs w:val="24"/>
          <w:u w:val="single"/>
        </w:rPr>
      </w:pPr>
      <w:r w:rsidRPr="007609AA">
        <w:rPr>
          <w:rFonts w:ascii="Arial" w:hAnsi="Arial" w:cs="Arial"/>
          <w:bCs/>
          <w:i/>
          <w:sz w:val="24"/>
          <w:szCs w:val="24"/>
          <w:u w:val="single"/>
        </w:rPr>
        <w:t xml:space="preserve">Finding God: Our Response to God’s Gifts </w:t>
      </w:r>
      <w:r w:rsidRPr="007609AA">
        <w:rPr>
          <w:rFonts w:ascii="Arial" w:hAnsi="Arial" w:cs="Arial"/>
          <w:bCs/>
          <w:sz w:val="24"/>
          <w:szCs w:val="24"/>
          <w:u w:val="single"/>
        </w:rPr>
        <w:t>(Loyola Press, 2018)</w:t>
      </w:r>
    </w:p>
    <w:p w14:paraId="0CBBBFBF" w14:textId="01A60AD2" w:rsidR="007609AA" w:rsidRPr="00D769F4" w:rsidRDefault="005B0614" w:rsidP="00D769F4">
      <w:pPr>
        <w:pStyle w:val="ListParagraph"/>
        <w:numPr>
          <w:ilvl w:val="0"/>
          <w:numId w:val="17"/>
        </w:numPr>
        <w:rPr>
          <w:rFonts w:ascii="Arial" w:hAnsi="Arial" w:cs="Arial"/>
          <w:bCs/>
          <w:sz w:val="24"/>
          <w:szCs w:val="24"/>
        </w:rPr>
      </w:pPr>
      <w:r w:rsidRPr="00D769F4">
        <w:rPr>
          <w:rFonts w:ascii="Arial" w:hAnsi="Arial" w:cs="Arial"/>
          <w:bCs/>
          <w:sz w:val="24"/>
          <w:szCs w:val="24"/>
        </w:rPr>
        <w:t>PCG 69</w:t>
      </w:r>
      <w:r w:rsidR="00407F54">
        <w:rPr>
          <w:rFonts w:ascii="Arial" w:hAnsi="Arial" w:cs="Arial"/>
          <w:bCs/>
          <w:sz w:val="24"/>
          <w:szCs w:val="24"/>
        </w:rPr>
        <w:t xml:space="preserve"> - Read “Follow Jesus.”</w:t>
      </w:r>
    </w:p>
    <w:p w14:paraId="007A71F3" w14:textId="6A180A9D" w:rsidR="005B0614" w:rsidRPr="00D769F4" w:rsidRDefault="005B0614" w:rsidP="00D769F4">
      <w:pPr>
        <w:pStyle w:val="ListParagraph"/>
        <w:numPr>
          <w:ilvl w:val="0"/>
          <w:numId w:val="17"/>
        </w:numPr>
        <w:rPr>
          <w:rFonts w:ascii="Arial" w:hAnsi="Arial" w:cs="Arial"/>
          <w:bCs/>
          <w:i/>
          <w:iCs/>
          <w:sz w:val="24"/>
          <w:szCs w:val="24"/>
        </w:rPr>
      </w:pPr>
      <w:r w:rsidRPr="00D769F4">
        <w:rPr>
          <w:rFonts w:ascii="Arial" w:hAnsi="Arial" w:cs="Arial"/>
          <w:bCs/>
          <w:sz w:val="24"/>
          <w:szCs w:val="24"/>
        </w:rPr>
        <w:t>PCG 70</w:t>
      </w:r>
      <w:r w:rsidR="00407F54">
        <w:rPr>
          <w:rFonts w:ascii="Arial" w:hAnsi="Arial" w:cs="Arial"/>
          <w:bCs/>
          <w:sz w:val="24"/>
          <w:szCs w:val="24"/>
        </w:rPr>
        <w:t xml:space="preserve"> </w:t>
      </w:r>
      <w:r w:rsidRPr="00D769F4">
        <w:rPr>
          <w:rFonts w:ascii="Arial" w:hAnsi="Arial" w:cs="Arial"/>
          <w:bCs/>
          <w:sz w:val="24"/>
          <w:szCs w:val="24"/>
        </w:rPr>
        <w:t>- Read “Begin”</w:t>
      </w:r>
      <w:r w:rsidR="00407F54">
        <w:rPr>
          <w:rFonts w:ascii="Arial" w:hAnsi="Arial" w:cs="Arial"/>
          <w:bCs/>
          <w:sz w:val="24"/>
          <w:szCs w:val="24"/>
        </w:rPr>
        <w:t>;</w:t>
      </w:r>
      <w:r w:rsidRPr="00D769F4">
        <w:rPr>
          <w:rFonts w:ascii="Arial" w:hAnsi="Arial" w:cs="Arial"/>
          <w:bCs/>
          <w:sz w:val="24"/>
          <w:szCs w:val="24"/>
        </w:rPr>
        <w:t xml:space="preserve"> then “Connect</w:t>
      </w:r>
      <w:r w:rsidR="00407F54">
        <w:rPr>
          <w:rFonts w:ascii="Arial" w:hAnsi="Arial" w:cs="Arial"/>
          <w:bCs/>
          <w:sz w:val="24"/>
          <w:szCs w:val="24"/>
        </w:rPr>
        <w:t>.</w:t>
      </w:r>
      <w:r w:rsidRPr="00D769F4">
        <w:rPr>
          <w:rFonts w:ascii="Arial" w:hAnsi="Arial" w:cs="Arial"/>
          <w:bCs/>
          <w:sz w:val="24"/>
          <w:szCs w:val="24"/>
        </w:rPr>
        <w:t xml:space="preserve">” </w:t>
      </w:r>
      <w:r w:rsidRPr="00D769F4">
        <w:rPr>
          <w:rFonts w:ascii="Arial" w:hAnsi="Arial" w:cs="Arial"/>
          <w:bCs/>
          <w:i/>
          <w:iCs/>
          <w:sz w:val="24"/>
          <w:szCs w:val="24"/>
        </w:rPr>
        <w:t>Reiterate that disciple means follower of Jesus.</w:t>
      </w:r>
    </w:p>
    <w:p w14:paraId="0F910F03" w14:textId="59E173C0" w:rsidR="00157B77" w:rsidRPr="00D769F4" w:rsidRDefault="00157B77" w:rsidP="00D769F4">
      <w:pPr>
        <w:pStyle w:val="ListParagraph"/>
        <w:numPr>
          <w:ilvl w:val="0"/>
          <w:numId w:val="17"/>
        </w:numPr>
        <w:rPr>
          <w:rFonts w:ascii="Arial" w:hAnsi="Arial" w:cs="Arial"/>
          <w:bCs/>
          <w:sz w:val="24"/>
          <w:szCs w:val="24"/>
        </w:rPr>
      </w:pPr>
      <w:r w:rsidRPr="00D769F4">
        <w:rPr>
          <w:rFonts w:ascii="Arial" w:hAnsi="Arial" w:cs="Arial"/>
          <w:bCs/>
          <w:sz w:val="24"/>
          <w:szCs w:val="24"/>
        </w:rPr>
        <w:t>Refer to scripture Luke 5:1-11 (Jesus Calls the First Disciples) to review the events in more detail. Optional: Invite volunteers to act out the story of Jesus calling the fisherman.</w:t>
      </w:r>
    </w:p>
    <w:p w14:paraId="39227EB7" w14:textId="1E8D4B09" w:rsidR="00157B77" w:rsidRPr="00D769F4" w:rsidRDefault="00157B77" w:rsidP="00D769F4">
      <w:pPr>
        <w:pStyle w:val="ListParagraph"/>
        <w:numPr>
          <w:ilvl w:val="0"/>
          <w:numId w:val="17"/>
        </w:numPr>
        <w:rPr>
          <w:rFonts w:ascii="Arial" w:hAnsi="Arial" w:cs="Arial"/>
          <w:bCs/>
          <w:sz w:val="24"/>
          <w:szCs w:val="24"/>
        </w:rPr>
      </w:pPr>
      <w:r w:rsidRPr="00D769F4">
        <w:rPr>
          <w:rFonts w:ascii="Arial" w:hAnsi="Arial" w:cs="Arial"/>
          <w:bCs/>
          <w:sz w:val="24"/>
          <w:szCs w:val="24"/>
        </w:rPr>
        <w:t>PCG 73</w:t>
      </w:r>
      <w:r w:rsidR="00586AB8">
        <w:rPr>
          <w:rFonts w:ascii="Arial" w:hAnsi="Arial" w:cs="Arial"/>
          <w:bCs/>
          <w:sz w:val="24"/>
          <w:szCs w:val="24"/>
        </w:rPr>
        <w:t xml:space="preserve"> </w:t>
      </w:r>
      <w:r w:rsidRPr="00D769F4">
        <w:rPr>
          <w:rFonts w:ascii="Arial" w:hAnsi="Arial" w:cs="Arial"/>
          <w:bCs/>
          <w:sz w:val="24"/>
          <w:szCs w:val="24"/>
        </w:rPr>
        <w:t>- Read “Begin”</w:t>
      </w:r>
      <w:r w:rsidR="00586AB8">
        <w:rPr>
          <w:rFonts w:ascii="Arial" w:hAnsi="Arial" w:cs="Arial"/>
          <w:bCs/>
          <w:sz w:val="24"/>
          <w:szCs w:val="24"/>
        </w:rPr>
        <w:t>;</w:t>
      </w:r>
      <w:r w:rsidRPr="00D769F4">
        <w:rPr>
          <w:rFonts w:ascii="Arial" w:hAnsi="Arial" w:cs="Arial"/>
          <w:bCs/>
          <w:sz w:val="24"/>
          <w:szCs w:val="24"/>
        </w:rPr>
        <w:t xml:space="preserve"> then read “A Disciple Believes</w:t>
      </w:r>
      <w:r w:rsidR="00586AB8">
        <w:rPr>
          <w:rFonts w:ascii="Arial" w:hAnsi="Arial" w:cs="Arial"/>
          <w:bCs/>
          <w:sz w:val="24"/>
          <w:szCs w:val="24"/>
        </w:rPr>
        <w:t>.</w:t>
      </w:r>
      <w:r w:rsidRPr="00D769F4">
        <w:rPr>
          <w:rFonts w:ascii="Arial" w:hAnsi="Arial" w:cs="Arial"/>
          <w:bCs/>
          <w:sz w:val="24"/>
          <w:szCs w:val="24"/>
        </w:rPr>
        <w:t xml:space="preserve">” Complete </w:t>
      </w:r>
      <w:r w:rsidR="00586AB8">
        <w:rPr>
          <w:rFonts w:ascii="Arial" w:hAnsi="Arial" w:cs="Arial"/>
          <w:bCs/>
          <w:sz w:val="24"/>
          <w:szCs w:val="24"/>
        </w:rPr>
        <w:t xml:space="preserve">the </w:t>
      </w:r>
      <w:r w:rsidRPr="00D769F4">
        <w:rPr>
          <w:rFonts w:ascii="Arial" w:hAnsi="Arial" w:cs="Arial"/>
          <w:bCs/>
          <w:sz w:val="24"/>
          <w:szCs w:val="24"/>
        </w:rPr>
        <w:t>activity.</w:t>
      </w:r>
    </w:p>
    <w:p w14:paraId="7A0ADBC2" w14:textId="475AB00F" w:rsidR="00157B77" w:rsidRPr="00D769F4" w:rsidRDefault="00157B77" w:rsidP="00D769F4">
      <w:pPr>
        <w:pStyle w:val="ListParagraph"/>
        <w:numPr>
          <w:ilvl w:val="0"/>
          <w:numId w:val="17"/>
        </w:numPr>
        <w:rPr>
          <w:rFonts w:ascii="Arial" w:hAnsi="Arial" w:cs="Arial"/>
          <w:bCs/>
          <w:sz w:val="24"/>
          <w:szCs w:val="24"/>
        </w:rPr>
      </w:pPr>
      <w:r w:rsidRPr="00D769F4">
        <w:rPr>
          <w:rFonts w:ascii="Arial" w:hAnsi="Arial" w:cs="Arial"/>
          <w:bCs/>
          <w:sz w:val="24"/>
          <w:szCs w:val="24"/>
        </w:rPr>
        <w:t>PCG 74</w:t>
      </w:r>
      <w:r w:rsidR="00586AB8">
        <w:rPr>
          <w:rFonts w:ascii="Arial" w:hAnsi="Arial" w:cs="Arial"/>
          <w:bCs/>
          <w:sz w:val="24"/>
          <w:szCs w:val="24"/>
        </w:rPr>
        <w:t xml:space="preserve"> </w:t>
      </w:r>
      <w:r w:rsidRPr="00D769F4">
        <w:rPr>
          <w:rFonts w:ascii="Arial" w:hAnsi="Arial" w:cs="Arial"/>
          <w:bCs/>
          <w:sz w:val="24"/>
          <w:szCs w:val="24"/>
        </w:rPr>
        <w:t xml:space="preserve">- “Faith Summary” </w:t>
      </w:r>
      <w:r w:rsidR="00586AB8">
        <w:rPr>
          <w:rFonts w:ascii="Arial" w:hAnsi="Arial" w:cs="Arial"/>
          <w:bCs/>
          <w:sz w:val="24"/>
          <w:szCs w:val="24"/>
        </w:rPr>
        <w:t xml:space="preserve">- </w:t>
      </w:r>
      <w:r w:rsidRPr="00D769F4">
        <w:rPr>
          <w:rFonts w:ascii="Arial" w:hAnsi="Arial" w:cs="Arial"/>
          <w:bCs/>
          <w:sz w:val="24"/>
          <w:szCs w:val="24"/>
        </w:rPr>
        <w:t>Ask learners to trace the word “disciple” and read the summary.</w:t>
      </w:r>
    </w:p>
    <w:p w14:paraId="0F35C021" w14:textId="51E141B6" w:rsidR="006C4DC3" w:rsidRPr="00D769F4" w:rsidRDefault="006C4DC3" w:rsidP="00D769F4">
      <w:pPr>
        <w:pStyle w:val="ListParagraph"/>
        <w:numPr>
          <w:ilvl w:val="0"/>
          <w:numId w:val="17"/>
        </w:numPr>
        <w:rPr>
          <w:rFonts w:ascii="Arial" w:hAnsi="Arial" w:cs="Arial"/>
          <w:bCs/>
          <w:sz w:val="24"/>
          <w:szCs w:val="24"/>
        </w:rPr>
      </w:pPr>
      <w:r w:rsidRPr="00D769F4">
        <w:rPr>
          <w:rFonts w:ascii="Arial" w:hAnsi="Arial" w:cs="Arial"/>
          <w:bCs/>
          <w:sz w:val="24"/>
          <w:szCs w:val="24"/>
        </w:rPr>
        <w:t xml:space="preserve">Say: </w:t>
      </w:r>
      <w:r w:rsidRPr="00D769F4">
        <w:rPr>
          <w:rFonts w:ascii="Arial" w:hAnsi="Arial" w:cs="Arial"/>
          <w:bCs/>
          <w:i/>
          <w:iCs/>
          <w:sz w:val="24"/>
          <w:szCs w:val="24"/>
        </w:rPr>
        <w:t>Now that we have learned what a disciple is, let’s learn about how we can be disciples.</w:t>
      </w:r>
    </w:p>
    <w:p w14:paraId="2ACFB9C7" w14:textId="349C4A6A" w:rsidR="00157B77" w:rsidRPr="00D769F4" w:rsidRDefault="00157B77" w:rsidP="00D769F4">
      <w:pPr>
        <w:pStyle w:val="ListParagraph"/>
        <w:numPr>
          <w:ilvl w:val="0"/>
          <w:numId w:val="17"/>
        </w:numPr>
        <w:rPr>
          <w:rFonts w:ascii="Arial" w:hAnsi="Arial" w:cs="Arial"/>
          <w:bCs/>
          <w:sz w:val="24"/>
          <w:szCs w:val="24"/>
        </w:rPr>
      </w:pPr>
      <w:r w:rsidRPr="00D769F4">
        <w:rPr>
          <w:rFonts w:ascii="Arial" w:hAnsi="Arial" w:cs="Arial"/>
          <w:bCs/>
          <w:sz w:val="24"/>
          <w:szCs w:val="24"/>
        </w:rPr>
        <w:lastRenderedPageBreak/>
        <w:t>PCG 81</w:t>
      </w:r>
      <w:r w:rsidR="001C1729">
        <w:rPr>
          <w:rFonts w:ascii="Arial" w:hAnsi="Arial" w:cs="Arial"/>
          <w:bCs/>
          <w:sz w:val="24"/>
          <w:szCs w:val="24"/>
        </w:rPr>
        <w:t xml:space="preserve"> </w:t>
      </w:r>
      <w:r w:rsidRPr="00D769F4">
        <w:rPr>
          <w:rFonts w:ascii="Arial" w:hAnsi="Arial" w:cs="Arial"/>
          <w:bCs/>
          <w:sz w:val="24"/>
          <w:szCs w:val="24"/>
        </w:rPr>
        <w:t>- “Set the Stage”</w:t>
      </w:r>
      <w:r w:rsidR="001C1729">
        <w:rPr>
          <w:rFonts w:ascii="Arial" w:hAnsi="Arial" w:cs="Arial"/>
          <w:bCs/>
          <w:sz w:val="24"/>
          <w:szCs w:val="24"/>
        </w:rPr>
        <w:t>;</w:t>
      </w:r>
      <w:r w:rsidRPr="00D769F4">
        <w:rPr>
          <w:rFonts w:ascii="Arial" w:hAnsi="Arial" w:cs="Arial"/>
          <w:bCs/>
          <w:sz w:val="24"/>
          <w:szCs w:val="24"/>
        </w:rPr>
        <w:t xml:space="preserve"> then “Get Started” and read “Feeding the Five Thousand</w:t>
      </w:r>
      <w:r w:rsidR="001C1729">
        <w:rPr>
          <w:rFonts w:ascii="Arial" w:hAnsi="Arial" w:cs="Arial"/>
          <w:bCs/>
          <w:sz w:val="24"/>
          <w:szCs w:val="24"/>
        </w:rPr>
        <w:t>.</w:t>
      </w:r>
      <w:r w:rsidRPr="00D769F4">
        <w:rPr>
          <w:rFonts w:ascii="Arial" w:hAnsi="Arial" w:cs="Arial"/>
          <w:bCs/>
          <w:sz w:val="24"/>
          <w:szCs w:val="24"/>
        </w:rPr>
        <w:t>”</w:t>
      </w:r>
    </w:p>
    <w:p w14:paraId="0E1F0349" w14:textId="0F113FC4" w:rsidR="006C4DC3" w:rsidRPr="00D769F4" w:rsidRDefault="006C4DC3" w:rsidP="00D769F4">
      <w:pPr>
        <w:pStyle w:val="ListParagraph"/>
        <w:numPr>
          <w:ilvl w:val="0"/>
          <w:numId w:val="17"/>
        </w:numPr>
        <w:rPr>
          <w:rFonts w:ascii="Arial" w:hAnsi="Arial" w:cs="Arial"/>
          <w:bCs/>
          <w:sz w:val="24"/>
          <w:szCs w:val="24"/>
        </w:rPr>
      </w:pPr>
      <w:r w:rsidRPr="00D769F4">
        <w:rPr>
          <w:rFonts w:ascii="Arial" w:hAnsi="Arial" w:cs="Arial"/>
          <w:bCs/>
          <w:sz w:val="24"/>
          <w:szCs w:val="24"/>
        </w:rPr>
        <w:t>PCG 82</w:t>
      </w:r>
      <w:r w:rsidR="001C1729">
        <w:rPr>
          <w:rFonts w:ascii="Arial" w:hAnsi="Arial" w:cs="Arial"/>
          <w:bCs/>
          <w:sz w:val="24"/>
          <w:szCs w:val="24"/>
        </w:rPr>
        <w:t xml:space="preserve"> </w:t>
      </w:r>
      <w:r w:rsidRPr="00D769F4">
        <w:rPr>
          <w:rFonts w:ascii="Arial" w:hAnsi="Arial" w:cs="Arial"/>
          <w:bCs/>
          <w:sz w:val="24"/>
          <w:szCs w:val="24"/>
        </w:rPr>
        <w:t>- Read “Begin”</w:t>
      </w:r>
      <w:r w:rsidR="001C1729">
        <w:rPr>
          <w:rFonts w:ascii="Arial" w:hAnsi="Arial" w:cs="Arial"/>
          <w:bCs/>
          <w:sz w:val="24"/>
          <w:szCs w:val="24"/>
        </w:rPr>
        <w:t>;</w:t>
      </w:r>
      <w:r w:rsidRPr="00D769F4">
        <w:rPr>
          <w:rFonts w:ascii="Arial" w:hAnsi="Arial" w:cs="Arial"/>
          <w:bCs/>
          <w:sz w:val="24"/>
          <w:szCs w:val="24"/>
        </w:rPr>
        <w:t xml:space="preserve"> then “Jesus Tells Us to Share</w:t>
      </w:r>
      <w:r w:rsidR="001C1729">
        <w:rPr>
          <w:rFonts w:ascii="Arial" w:hAnsi="Arial" w:cs="Arial"/>
          <w:bCs/>
          <w:sz w:val="24"/>
          <w:szCs w:val="24"/>
        </w:rPr>
        <w:t>.</w:t>
      </w:r>
      <w:r w:rsidRPr="00D769F4">
        <w:rPr>
          <w:rFonts w:ascii="Arial" w:hAnsi="Arial" w:cs="Arial"/>
          <w:bCs/>
          <w:sz w:val="24"/>
          <w:szCs w:val="24"/>
        </w:rPr>
        <w:t>” Ask learners to circle ways to share.</w:t>
      </w:r>
    </w:p>
    <w:p w14:paraId="5425EF22" w14:textId="50BA8A4F" w:rsidR="006C4DC3" w:rsidRPr="00D769F4" w:rsidRDefault="006C4DC3" w:rsidP="00D769F4">
      <w:pPr>
        <w:pStyle w:val="ListParagraph"/>
        <w:numPr>
          <w:ilvl w:val="0"/>
          <w:numId w:val="17"/>
        </w:numPr>
        <w:rPr>
          <w:rFonts w:ascii="Arial" w:hAnsi="Arial" w:cs="Arial"/>
          <w:bCs/>
          <w:i/>
          <w:iCs/>
          <w:sz w:val="24"/>
          <w:szCs w:val="24"/>
        </w:rPr>
      </w:pPr>
      <w:r w:rsidRPr="00D769F4">
        <w:rPr>
          <w:rFonts w:ascii="Arial" w:hAnsi="Arial" w:cs="Arial"/>
          <w:bCs/>
          <w:sz w:val="24"/>
          <w:szCs w:val="24"/>
        </w:rPr>
        <w:t xml:space="preserve">Say: </w:t>
      </w:r>
      <w:r w:rsidRPr="00D769F4">
        <w:rPr>
          <w:rFonts w:ascii="Arial" w:hAnsi="Arial" w:cs="Arial"/>
          <w:bCs/>
          <w:i/>
          <w:iCs/>
          <w:sz w:val="24"/>
          <w:szCs w:val="24"/>
        </w:rPr>
        <w:t xml:space="preserve">God has given us each special gifts to share with the world. For example, it can be strength, or kindness, or patience. There are many gifts we can share. </w:t>
      </w:r>
    </w:p>
    <w:p w14:paraId="1F58CFC5" w14:textId="2D51C42B" w:rsidR="006C4DC3" w:rsidRPr="00D769F4" w:rsidRDefault="006C4DC3" w:rsidP="00D769F4">
      <w:pPr>
        <w:pStyle w:val="ListParagraph"/>
        <w:numPr>
          <w:ilvl w:val="0"/>
          <w:numId w:val="17"/>
        </w:numPr>
        <w:rPr>
          <w:rFonts w:ascii="Arial" w:hAnsi="Arial" w:cs="Arial"/>
          <w:bCs/>
          <w:sz w:val="24"/>
          <w:szCs w:val="24"/>
        </w:rPr>
      </w:pPr>
      <w:r w:rsidRPr="00D769F4">
        <w:rPr>
          <w:rFonts w:ascii="Arial" w:hAnsi="Arial" w:cs="Arial"/>
          <w:bCs/>
          <w:sz w:val="24"/>
          <w:szCs w:val="24"/>
        </w:rPr>
        <w:t>PCG 83</w:t>
      </w:r>
      <w:r w:rsidR="001C1729">
        <w:rPr>
          <w:rFonts w:ascii="Arial" w:hAnsi="Arial" w:cs="Arial"/>
          <w:bCs/>
          <w:sz w:val="24"/>
          <w:szCs w:val="24"/>
        </w:rPr>
        <w:t xml:space="preserve"> </w:t>
      </w:r>
      <w:r w:rsidRPr="00D769F4">
        <w:rPr>
          <w:rFonts w:ascii="Arial" w:hAnsi="Arial" w:cs="Arial"/>
          <w:bCs/>
          <w:sz w:val="24"/>
          <w:szCs w:val="24"/>
        </w:rPr>
        <w:t>- Read “Begin”</w:t>
      </w:r>
      <w:r w:rsidR="001C1729">
        <w:rPr>
          <w:rFonts w:ascii="Arial" w:hAnsi="Arial" w:cs="Arial"/>
          <w:bCs/>
          <w:sz w:val="24"/>
          <w:szCs w:val="24"/>
        </w:rPr>
        <w:t>;</w:t>
      </w:r>
      <w:r w:rsidRPr="00D769F4">
        <w:rPr>
          <w:rFonts w:ascii="Arial" w:hAnsi="Arial" w:cs="Arial"/>
          <w:bCs/>
          <w:sz w:val="24"/>
          <w:szCs w:val="24"/>
        </w:rPr>
        <w:t xml:space="preserve"> then “Share and Serve</w:t>
      </w:r>
      <w:r w:rsidR="001C1729">
        <w:rPr>
          <w:rFonts w:ascii="Arial" w:hAnsi="Arial" w:cs="Arial"/>
          <w:bCs/>
          <w:sz w:val="24"/>
          <w:szCs w:val="24"/>
        </w:rPr>
        <w:t>.</w:t>
      </w:r>
      <w:r w:rsidRPr="00D769F4">
        <w:rPr>
          <w:rFonts w:ascii="Arial" w:hAnsi="Arial" w:cs="Arial"/>
          <w:bCs/>
          <w:sz w:val="24"/>
          <w:szCs w:val="24"/>
        </w:rPr>
        <w:t>”</w:t>
      </w:r>
    </w:p>
    <w:p w14:paraId="6532B5C0" w14:textId="463A6F81" w:rsidR="00D769F4" w:rsidRPr="00D769F4" w:rsidRDefault="00D769F4" w:rsidP="00D769F4">
      <w:pPr>
        <w:pStyle w:val="ListParagraph"/>
        <w:numPr>
          <w:ilvl w:val="0"/>
          <w:numId w:val="17"/>
        </w:numPr>
        <w:rPr>
          <w:rFonts w:ascii="Arial" w:hAnsi="Arial" w:cs="Arial"/>
          <w:bCs/>
          <w:sz w:val="24"/>
          <w:szCs w:val="24"/>
        </w:rPr>
      </w:pPr>
      <w:r w:rsidRPr="00D769F4">
        <w:rPr>
          <w:rFonts w:ascii="Arial" w:hAnsi="Arial" w:cs="Arial"/>
          <w:bCs/>
          <w:sz w:val="24"/>
          <w:szCs w:val="24"/>
        </w:rPr>
        <w:t>PCG 85</w:t>
      </w:r>
      <w:r w:rsidR="001C1729">
        <w:rPr>
          <w:rFonts w:ascii="Arial" w:hAnsi="Arial" w:cs="Arial"/>
          <w:bCs/>
          <w:sz w:val="24"/>
          <w:szCs w:val="24"/>
        </w:rPr>
        <w:t xml:space="preserve"> </w:t>
      </w:r>
      <w:r w:rsidRPr="00D769F4">
        <w:rPr>
          <w:rFonts w:ascii="Arial" w:hAnsi="Arial" w:cs="Arial"/>
          <w:bCs/>
          <w:sz w:val="24"/>
          <w:szCs w:val="24"/>
        </w:rPr>
        <w:t>- Read “Give Glory to God”</w:t>
      </w:r>
      <w:r w:rsidR="001C1729">
        <w:rPr>
          <w:rFonts w:ascii="Arial" w:hAnsi="Arial" w:cs="Arial"/>
          <w:bCs/>
          <w:sz w:val="24"/>
          <w:szCs w:val="24"/>
        </w:rPr>
        <w:t>;</w:t>
      </w:r>
      <w:r w:rsidRPr="00D769F4">
        <w:rPr>
          <w:rFonts w:ascii="Arial" w:hAnsi="Arial" w:cs="Arial"/>
          <w:bCs/>
          <w:sz w:val="24"/>
          <w:szCs w:val="24"/>
        </w:rPr>
        <w:t xml:space="preserve"> then ask learners to complete </w:t>
      </w:r>
      <w:r w:rsidR="001C1729">
        <w:rPr>
          <w:rFonts w:ascii="Arial" w:hAnsi="Arial" w:cs="Arial"/>
          <w:bCs/>
          <w:sz w:val="24"/>
          <w:szCs w:val="24"/>
        </w:rPr>
        <w:t xml:space="preserve">the </w:t>
      </w:r>
      <w:r w:rsidRPr="00D769F4">
        <w:rPr>
          <w:rFonts w:ascii="Arial" w:hAnsi="Arial" w:cs="Arial"/>
          <w:bCs/>
          <w:sz w:val="24"/>
          <w:szCs w:val="24"/>
        </w:rPr>
        <w:t>activity.</w:t>
      </w:r>
    </w:p>
    <w:p w14:paraId="5A0770C2" w14:textId="5A3E6686" w:rsidR="00D769F4" w:rsidRPr="00D769F4" w:rsidRDefault="00D769F4" w:rsidP="00D769F4">
      <w:pPr>
        <w:pStyle w:val="ListParagraph"/>
        <w:numPr>
          <w:ilvl w:val="0"/>
          <w:numId w:val="17"/>
        </w:numPr>
        <w:rPr>
          <w:rFonts w:ascii="Arial" w:hAnsi="Arial" w:cs="Arial"/>
          <w:bCs/>
          <w:i/>
          <w:iCs/>
          <w:sz w:val="24"/>
          <w:szCs w:val="24"/>
        </w:rPr>
      </w:pPr>
      <w:r w:rsidRPr="00D769F4">
        <w:rPr>
          <w:rFonts w:ascii="Arial" w:hAnsi="Arial" w:cs="Arial"/>
          <w:bCs/>
          <w:sz w:val="24"/>
          <w:szCs w:val="24"/>
        </w:rPr>
        <w:t xml:space="preserve">Say: </w:t>
      </w:r>
      <w:r w:rsidRPr="00D769F4">
        <w:rPr>
          <w:rFonts w:ascii="Arial" w:hAnsi="Arial" w:cs="Arial"/>
          <w:bCs/>
          <w:i/>
          <w:iCs/>
          <w:sz w:val="24"/>
          <w:szCs w:val="24"/>
        </w:rPr>
        <w:t>We all have basic needs such as food, water, shelter, clothing and love. Let’s now learn about people who need our help.</w:t>
      </w:r>
    </w:p>
    <w:p w14:paraId="0D08A27F" w14:textId="641B2F43" w:rsidR="00D769F4" w:rsidRPr="00D769F4" w:rsidRDefault="00D769F4" w:rsidP="00D769F4">
      <w:pPr>
        <w:pStyle w:val="ListParagraph"/>
        <w:numPr>
          <w:ilvl w:val="0"/>
          <w:numId w:val="17"/>
        </w:numPr>
        <w:rPr>
          <w:rFonts w:ascii="Arial" w:hAnsi="Arial" w:cs="Arial"/>
          <w:bCs/>
          <w:sz w:val="24"/>
          <w:szCs w:val="24"/>
        </w:rPr>
      </w:pPr>
      <w:r w:rsidRPr="00D769F4">
        <w:rPr>
          <w:rFonts w:ascii="Arial" w:hAnsi="Arial" w:cs="Arial"/>
          <w:bCs/>
          <w:sz w:val="24"/>
          <w:szCs w:val="24"/>
        </w:rPr>
        <w:t>PCG 141</w:t>
      </w:r>
      <w:r w:rsidR="00C83D72">
        <w:rPr>
          <w:rFonts w:ascii="Arial" w:hAnsi="Arial" w:cs="Arial"/>
          <w:bCs/>
          <w:sz w:val="24"/>
          <w:szCs w:val="24"/>
        </w:rPr>
        <w:t xml:space="preserve"> </w:t>
      </w:r>
      <w:r w:rsidRPr="00D769F4">
        <w:rPr>
          <w:rFonts w:ascii="Arial" w:hAnsi="Arial" w:cs="Arial"/>
          <w:bCs/>
          <w:sz w:val="24"/>
          <w:szCs w:val="24"/>
        </w:rPr>
        <w:t>- Read “Caring and Sharing</w:t>
      </w:r>
      <w:r w:rsidR="00C83D72">
        <w:rPr>
          <w:rFonts w:ascii="Arial" w:hAnsi="Arial" w:cs="Arial"/>
          <w:bCs/>
          <w:sz w:val="24"/>
          <w:szCs w:val="24"/>
        </w:rPr>
        <w:t>.</w:t>
      </w:r>
      <w:r w:rsidRPr="00D769F4">
        <w:rPr>
          <w:rFonts w:ascii="Arial" w:hAnsi="Arial" w:cs="Arial"/>
          <w:bCs/>
          <w:sz w:val="24"/>
          <w:szCs w:val="24"/>
        </w:rPr>
        <w:t>”</w:t>
      </w:r>
    </w:p>
    <w:p w14:paraId="6C84EFAC" w14:textId="18B11E8F" w:rsidR="00D769F4" w:rsidRPr="00D769F4" w:rsidRDefault="00D769F4" w:rsidP="00D769F4">
      <w:pPr>
        <w:pStyle w:val="ListParagraph"/>
        <w:numPr>
          <w:ilvl w:val="0"/>
          <w:numId w:val="17"/>
        </w:numPr>
        <w:rPr>
          <w:rFonts w:ascii="Arial" w:hAnsi="Arial" w:cs="Arial"/>
          <w:bCs/>
          <w:sz w:val="24"/>
          <w:szCs w:val="24"/>
        </w:rPr>
      </w:pPr>
      <w:r w:rsidRPr="00D769F4">
        <w:rPr>
          <w:rFonts w:ascii="Arial" w:hAnsi="Arial" w:cs="Arial"/>
          <w:bCs/>
          <w:sz w:val="24"/>
          <w:szCs w:val="24"/>
        </w:rPr>
        <w:t>PCG 142</w:t>
      </w:r>
      <w:r w:rsidR="00C83D72">
        <w:rPr>
          <w:rFonts w:ascii="Arial" w:hAnsi="Arial" w:cs="Arial"/>
          <w:bCs/>
          <w:sz w:val="24"/>
          <w:szCs w:val="24"/>
        </w:rPr>
        <w:t xml:space="preserve"> </w:t>
      </w:r>
      <w:r w:rsidRPr="00D769F4">
        <w:rPr>
          <w:rFonts w:ascii="Arial" w:hAnsi="Arial" w:cs="Arial"/>
          <w:bCs/>
          <w:sz w:val="24"/>
          <w:szCs w:val="24"/>
        </w:rPr>
        <w:t>- Read “Our Needs”</w:t>
      </w:r>
      <w:r w:rsidR="00C83D72">
        <w:rPr>
          <w:rFonts w:ascii="Arial" w:hAnsi="Arial" w:cs="Arial"/>
          <w:bCs/>
          <w:sz w:val="24"/>
          <w:szCs w:val="24"/>
        </w:rPr>
        <w:t>;</w:t>
      </w:r>
      <w:r w:rsidRPr="00D769F4">
        <w:rPr>
          <w:rFonts w:ascii="Arial" w:hAnsi="Arial" w:cs="Arial"/>
          <w:bCs/>
          <w:sz w:val="24"/>
          <w:szCs w:val="24"/>
        </w:rPr>
        <w:t xml:space="preserve"> then ask learners to circle the needs.</w:t>
      </w:r>
    </w:p>
    <w:p w14:paraId="00A4982A" w14:textId="5DEE2506" w:rsidR="005B0614" w:rsidRDefault="00D769F4" w:rsidP="00D769F4">
      <w:pPr>
        <w:pStyle w:val="ListParagraph"/>
        <w:numPr>
          <w:ilvl w:val="0"/>
          <w:numId w:val="17"/>
        </w:numPr>
        <w:rPr>
          <w:rFonts w:ascii="Arial" w:hAnsi="Arial" w:cs="Arial"/>
          <w:bCs/>
          <w:sz w:val="24"/>
          <w:szCs w:val="24"/>
        </w:rPr>
      </w:pPr>
      <w:r w:rsidRPr="00D769F4">
        <w:rPr>
          <w:rFonts w:ascii="Arial" w:hAnsi="Arial" w:cs="Arial"/>
          <w:bCs/>
          <w:sz w:val="24"/>
          <w:szCs w:val="24"/>
        </w:rPr>
        <w:t>For more advanced learners: PCG 43</w:t>
      </w:r>
      <w:r w:rsidR="00C83D72">
        <w:rPr>
          <w:rFonts w:ascii="Arial" w:hAnsi="Arial" w:cs="Arial"/>
          <w:bCs/>
          <w:sz w:val="24"/>
          <w:szCs w:val="24"/>
        </w:rPr>
        <w:t xml:space="preserve"> </w:t>
      </w:r>
      <w:r w:rsidRPr="00D769F4">
        <w:rPr>
          <w:rFonts w:ascii="Arial" w:hAnsi="Arial" w:cs="Arial"/>
          <w:bCs/>
          <w:sz w:val="24"/>
          <w:szCs w:val="24"/>
        </w:rPr>
        <w:t>- “How Can You Help?” to discus Corporal Works of Mercy</w:t>
      </w:r>
    </w:p>
    <w:p w14:paraId="6A4BEBCA" w14:textId="269EB591" w:rsidR="00220019" w:rsidRPr="00D769F4" w:rsidRDefault="00220019" w:rsidP="00D769F4">
      <w:pPr>
        <w:pStyle w:val="ListParagraph"/>
        <w:numPr>
          <w:ilvl w:val="0"/>
          <w:numId w:val="17"/>
        </w:numPr>
        <w:rPr>
          <w:rFonts w:ascii="Arial" w:hAnsi="Arial" w:cs="Arial"/>
          <w:bCs/>
          <w:sz w:val="24"/>
          <w:szCs w:val="24"/>
        </w:rPr>
      </w:pPr>
      <w:r>
        <w:rPr>
          <w:rFonts w:ascii="Arial" w:hAnsi="Arial" w:cs="Arial"/>
          <w:bCs/>
          <w:sz w:val="24"/>
          <w:szCs w:val="24"/>
        </w:rPr>
        <w:t>PCG 146</w:t>
      </w:r>
      <w:r w:rsidR="00C83D72">
        <w:rPr>
          <w:rFonts w:ascii="Arial" w:hAnsi="Arial" w:cs="Arial"/>
          <w:bCs/>
          <w:sz w:val="24"/>
          <w:szCs w:val="24"/>
        </w:rPr>
        <w:t xml:space="preserve"> </w:t>
      </w:r>
      <w:r>
        <w:rPr>
          <w:rFonts w:ascii="Arial" w:hAnsi="Arial" w:cs="Arial"/>
          <w:bCs/>
          <w:sz w:val="24"/>
          <w:szCs w:val="24"/>
        </w:rPr>
        <w:t>- Complete “Faith Summary</w:t>
      </w:r>
      <w:r w:rsidR="00C83D72">
        <w:rPr>
          <w:rFonts w:ascii="Arial" w:hAnsi="Arial" w:cs="Arial"/>
          <w:bCs/>
          <w:sz w:val="24"/>
          <w:szCs w:val="24"/>
        </w:rPr>
        <w:t>.</w:t>
      </w:r>
      <w:r>
        <w:rPr>
          <w:rFonts w:ascii="Arial" w:hAnsi="Arial" w:cs="Arial"/>
          <w:bCs/>
          <w:sz w:val="24"/>
          <w:szCs w:val="24"/>
        </w:rPr>
        <w:t>”</w:t>
      </w:r>
    </w:p>
    <w:p w14:paraId="19B7C740" w14:textId="77777777" w:rsidR="007609AA" w:rsidRPr="007609AA" w:rsidRDefault="007609AA" w:rsidP="007609AA">
      <w:pPr>
        <w:spacing w:after="0"/>
        <w:rPr>
          <w:rFonts w:ascii="Arial" w:hAnsi="Arial" w:cs="Arial"/>
          <w:sz w:val="24"/>
          <w:szCs w:val="24"/>
          <w:u w:val="single"/>
        </w:rPr>
      </w:pPr>
      <w:r w:rsidRPr="007609AA">
        <w:rPr>
          <w:rFonts w:ascii="Arial" w:hAnsi="Arial" w:cs="Arial"/>
          <w:i/>
          <w:sz w:val="24"/>
          <w:szCs w:val="24"/>
          <w:u w:val="single"/>
        </w:rPr>
        <w:t xml:space="preserve">Stories of God’s Love </w:t>
      </w:r>
      <w:r w:rsidRPr="007609AA">
        <w:rPr>
          <w:rFonts w:ascii="Arial" w:hAnsi="Arial" w:cs="Arial"/>
          <w:sz w:val="24"/>
          <w:szCs w:val="24"/>
          <w:u w:val="single"/>
        </w:rPr>
        <w:t>(RCLB, 2011)</w:t>
      </w:r>
    </w:p>
    <w:p w14:paraId="28204A28" w14:textId="57109E65" w:rsidR="00382D36" w:rsidRDefault="00A6614B" w:rsidP="00382D36">
      <w:pPr>
        <w:pStyle w:val="ListParagraph"/>
        <w:numPr>
          <w:ilvl w:val="0"/>
          <w:numId w:val="25"/>
        </w:numPr>
        <w:rPr>
          <w:rFonts w:ascii="Arial" w:hAnsi="Arial" w:cs="Arial"/>
          <w:bCs/>
          <w:sz w:val="24"/>
          <w:szCs w:val="24"/>
        </w:rPr>
      </w:pPr>
      <w:r w:rsidRPr="00382D36">
        <w:rPr>
          <w:rFonts w:ascii="Arial" w:hAnsi="Arial" w:cs="Arial"/>
          <w:bCs/>
          <w:sz w:val="24"/>
          <w:szCs w:val="24"/>
        </w:rPr>
        <w:t xml:space="preserve">Chapter </w:t>
      </w:r>
      <w:r w:rsidR="00423B60" w:rsidRPr="00382D36">
        <w:rPr>
          <w:rFonts w:ascii="Arial" w:hAnsi="Arial" w:cs="Arial"/>
          <w:bCs/>
          <w:sz w:val="24"/>
          <w:szCs w:val="24"/>
        </w:rPr>
        <w:t xml:space="preserve">4, </w:t>
      </w:r>
      <w:r w:rsidR="00382D36">
        <w:rPr>
          <w:rFonts w:ascii="Arial" w:hAnsi="Arial" w:cs="Arial"/>
          <w:bCs/>
          <w:sz w:val="24"/>
          <w:szCs w:val="24"/>
        </w:rPr>
        <w:t>CG 50-53</w:t>
      </w:r>
    </w:p>
    <w:p w14:paraId="542A47F8" w14:textId="1D6318B8" w:rsidR="00382D36" w:rsidRDefault="00382D36" w:rsidP="00382D36">
      <w:pPr>
        <w:pStyle w:val="ListParagraph"/>
        <w:numPr>
          <w:ilvl w:val="0"/>
          <w:numId w:val="25"/>
        </w:numPr>
        <w:rPr>
          <w:rFonts w:ascii="Arial" w:hAnsi="Arial" w:cs="Arial"/>
          <w:bCs/>
          <w:sz w:val="24"/>
          <w:szCs w:val="24"/>
        </w:rPr>
      </w:pPr>
      <w:r>
        <w:rPr>
          <w:rFonts w:ascii="Arial" w:hAnsi="Arial" w:cs="Arial"/>
          <w:bCs/>
          <w:sz w:val="24"/>
          <w:szCs w:val="24"/>
        </w:rPr>
        <w:t xml:space="preserve">Chapter </w:t>
      </w:r>
      <w:r w:rsidR="00423B60" w:rsidRPr="00382D36">
        <w:rPr>
          <w:rFonts w:ascii="Arial" w:hAnsi="Arial" w:cs="Arial"/>
          <w:bCs/>
          <w:sz w:val="24"/>
          <w:szCs w:val="24"/>
        </w:rPr>
        <w:t xml:space="preserve">8, </w:t>
      </w:r>
      <w:r>
        <w:rPr>
          <w:rFonts w:ascii="Arial" w:hAnsi="Arial" w:cs="Arial"/>
          <w:bCs/>
          <w:sz w:val="24"/>
          <w:szCs w:val="24"/>
        </w:rPr>
        <w:t>CG 66-69</w:t>
      </w:r>
    </w:p>
    <w:p w14:paraId="52959FC6" w14:textId="15A3A18A" w:rsidR="00A6614B" w:rsidRPr="00382D36" w:rsidRDefault="00382D36" w:rsidP="00382D36">
      <w:pPr>
        <w:pStyle w:val="ListParagraph"/>
        <w:numPr>
          <w:ilvl w:val="0"/>
          <w:numId w:val="25"/>
        </w:numPr>
        <w:rPr>
          <w:rFonts w:ascii="Arial" w:hAnsi="Arial" w:cs="Arial"/>
          <w:bCs/>
          <w:sz w:val="24"/>
          <w:szCs w:val="24"/>
        </w:rPr>
      </w:pPr>
      <w:r>
        <w:rPr>
          <w:rFonts w:ascii="Arial" w:hAnsi="Arial" w:cs="Arial"/>
          <w:bCs/>
          <w:sz w:val="24"/>
          <w:szCs w:val="24"/>
        </w:rPr>
        <w:t xml:space="preserve">Chapter </w:t>
      </w:r>
      <w:r w:rsidR="00423B60" w:rsidRPr="00382D36">
        <w:rPr>
          <w:rFonts w:ascii="Arial" w:hAnsi="Arial" w:cs="Arial"/>
          <w:bCs/>
          <w:sz w:val="24"/>
          <w:szCs w:val="24"/>
        </w:rPr>
        <w:t>19</w:t>
      </w:r>
      <w:r>
        <w:rPr>
          <w:rFonts w:ascii="Arial" w:hAnsi="Arial" w:cs="Arial"/>
          <w:bCs/>
          <w:sz w:val="24"/>
          <w:szCs w:val="24"/>
        </w:rPr>
        <w:t xml:space="preserve">, CG </w:t>
      </w:r>
      <w:r w:rsidR="00423B60" w:rsidRPr="00382D36">
        <w:rPr>
          <w:rFonts w:ascii="Arial" w:hAnsi="Arial" w:cs="Arial"/>
          <w:bCs/>
          <w:sz w:val="24"/>
          <w:szCs w:val="24"/>
        </w:rPr>
        <w:t>110-113</w:t>
      </w:r>
    </w:p>
    <w:p w14:paraId="6D5EE0BA" w14:textId="00F7C72B" w:rsidR="00712DF9" w:rsidRPr="007609AA" w:rsidRDefault="00712DF9" w:rsidP="00010D76">
      <w:pPr>
        <w:pStyle w:val="ListParagraph"/>
        <w:ind w:left="360" w:firstLine="360"/>
        <w:rPr>
          <w:rFonts w:ascii="Arial" w:hAnsi="Arial" w:cs="Arial"/>
          <w:bCs/>
          <w:sz w:val="24"/>
          <w:szCs w:val="24"/>
        </w:rPr>
      </w:pPr>
    </w:p>
    <w:p w14:paraId="6BE040E5" w14:textId="77777777" w:rsidR="00712DF9" w:rsidRPr="00712DF9" w:rsidRDefault="00712DF9" w:rsidP="00712DF9">
      <w:pPr>
        <w:pStyle w:val="ListParagraph"/>
        <w:shd w:val="clear" w:color="auto" w:fill="D9D9D9" w:themeFill="background1" w:themeFillShade="D9"/>
        <w:ind w:left="0"/>
        <w:jc w:val="center"/>
        <w:rPr>
          <w:rFonts w:ascii="Arial" w:hAnsi="Arial" w:cs="Arial"/>
          <w:sz w:val="24"/>
          <w:szCs w:val="24"/>
        </w:rPr>
      </w:pPr>
      <w:r>
        <w:rPr>
          <w:rFonts w:ascii="Arial" w:hAnsi="Arial" w:cs="Arial"/>
          <w:b/>
          <w:sz w:val="28"/>
          <w:szCs w:val="28"/>
        </w:rPr>
        <w:t>Conclud</w:t>
      </w:r>
      <w:r w:rsidRPr="00712DF9">
        <w:rPr>
          <w:rFonts w:ascii="Arial" w:hAnsi="Arial" w:cs="Arial"/>
          <w:b/>
          <w:sz w:val="28"/>
          <w:szCs w:val="28"/>
        </w:rPr>
        <w:t xml:space="preserve">ing the </w:t>
      </w:r>
      <w:r>
        <w:rPr>
          <w:rFonts w:ascii="Arial" w:hAnsi="Arial" w:cs="Arial"/>
          <w:b/>
          <w:sz w:val="28"/>
          <w:szCs w:val="28"/>
        </w:rPr>
        <w:t>Lesson</w:t>
      </w:r>
      <w:r w:rsidRPr="00712DF9">
        <w:rPr>
          <w:rFonts w:ascii="Arial" w:hAnsi="Arial" w:cs="Arial"/>
          <w:b/>
          <w:sz w:val="28"/>
          <w:szCs w:val="28"/>
        </w:rPr>
        <w:t xml:space="preserve"> </w:t>
      </w:r>
      <w:r w:rsidRPr="00712DF9">
        <w:rPr>
          <w:rFonts w:ascii="Arial" w:hAnsi="Arial" w:cs="Arial"/>
          <w:sz w:val="24"/>
          <w:szCs w:val="24"/>
        </w:rPr>
        <w:t>(</w:t>
      </w:r>
      <w:r>
        <w:rPr>
          <w:rFonts w:ascii="Arial" w:hAnsi="Arial" w:cs="Arial"/>
          <w:sz w:val="24"/>
          <w:szCs w:val="24"/>
        </w:rPr>
        <w:t>2</w:t>
      </w:r>
      <w:r w:rsidR="002B2B02">
        <w:rPr>
          <w:rFonts w:ascii="Arial" w:hAnsi="Arial" w:cs="Arial"/>
          <w:sz w:val="24"/>
          <w:szCs w:val="24"/>
        </w:rPr>
        <w:t>0</w:t>
      </w:r>
      <w:r w:rsidRPr="00712DF9">
        <w:rPr>
          <w:rFonts w:ascii="Arial" w:hAnsi="Arial" w:cs="Arial"/>
          <w:sz w:val="24"/>
          <w:szCs w:val="24"/>
        </w:rPr>
        <w:t xml:space="preserve"> minutes)</w:t>
      </w:r>
    </w:p>
    <w:p w14:paraId="00DBC184" w14:textId="4AC39B99" w:rsidR="00795C83" w:rsidRPr="00D04A4B" w:rsidRDefault="00C1066A" w:rsidP="00C6137E">
      <w:pPr>
        <w:spacing w:after="0"/>
        <w:rPr>
          <w:rFonts w:ascii="Arial" w:eastAsia="Calibri" w:hAnsi="Arial" w:cs="Arial"/>
          <w:sz w:val="24"/>
          <w:szCs w:val="24"/>
        </w:rPr>
      </w:pPr>
      <w:r>
        <w:rPr>
          <w:rFonts w:ascii="Arial" w:eastAsia="Calibri" w:hAnsi="Arial" w:cs="Arial"/>
          <w:sz w:val="24"/>
          <w:szCs w:val="24"/>
          <w:u w:val="single"/>
        </w:rPr>
        <w:t>Restate the Essential Question</w:t>
      </w:r>
      <w:r w:rsidR="00F06B86">
        <w:rPr>
          <w:rFonts w:ascii="Arial" w:eastAsia="Calibri" w:hAnsi="Arial" w:cs="Arial"/>
          <w:sz w:val="24"/>
          <w:szCs w:val="24"/>
          <w:u w:val="single"/>
        </w:rPr>
        <w:t xml:space="preserve"> </w:t>
      </w:r>
      <w:r w:rsidR="00F06B86" w:rsidRPr="00B02E63">
        <w:rPr>
          <w:rFonts w:ascii="Arial" w:eastAsia="Calibri" w:hAnsi="Arial" w:cs="Arial"/>
          <w:sz w:val="24"/>
          <w:szCs w:val="24"/>
          <w:u w:val="single"/>
        </w:rPr>
        <w:t>(while pointing to the posted EQ):</w:t>
      </w:r>
      <w:r w:rsidR="00C6137E">
        <w:rPr>
          <w:rFonts w:ascii="Arial" w:eastAsia="Calibri" w:hAnsi="Arial" w:cs="Arial"/>
          <w:sz w:val="24"/>
          <w:szCs w:val="24"/>
        </w:rPr>
        <w:t xml:space="preserve"> </w:t>
      </w:r>
      <w:r w:rsidR="00EC2EBF" w:rsidRPr="00EC2EBF">
        <w:rPr>
          <w:rFonts w:ascii="Arial" w:eastAsia="Calibri" w:hAnsi="Arial" w:cs="Arial"/>
          <w:sz w:val="24"/>
          <w:szCs w:val="24"/>
        </w:rPr>
        <w:t>Why does Jesus want me to help others?</w:t>
      </w:r>
      <w:r w:rsidR="00D04A4B">
        <w:rPr>
          <w:rFonts w:ascii="Arial" w:eastAsia="Calibri" w:hAnsi="Arial" w:cs="Arial"/>
          <w:sz w:val="24"/>
          <w:szCs w:val="24"/>
        </w:rPr>
        <w:t xml:space="preserve"> </w:t>
      </w:r>
      <w:r w:rsidR="00795C83">
        <w:rPr>
          <w:rFonts w:ascii="Arial" w:hAnsi="Arial" w:cs="Arial"/>
          <w:sz w:val="24"/>
          <w:szCs w:val="24"/>
        </w:rPr>
        <w:t>(</w:t>
      </w:r>
      <w:r w:rsidR="00F06B86">
        <w:rPr>
          <w:rFonts w:ascii="Arial" w:hAnsi="Arial" w:cs="Arial"/>
          <w:sz w:val="24"/>
          <w:szCs w:val="24"/>
        </w:rPr>
        <w:t xml:space="preserve">Possible </w:t>
      </w:r>
      <w:r w:rsidR="00795C83">
        <w:rPr>
          <w:rFonts w:ascii="Arial" w:hAnsi="Arial" w:cs="Arial"/>
          <w:sz w:val="24"/>
          <w:szCs w:val="24"/>
        </w:rPr>
        <w:t xml:space="preserve">Answer: </w:t>
      </w:r>
      <w:r w:rsidR="00220019">
        <w:rPr>
          <w:rFonts w:ascii="Arial" w:hAnsi="Arial" w:cs="Arial"/>
          <w:sz w:val="24"/>
          <w:szCs w:val="24"/>
        </w:rPr>
        <w:t>Helping others in need shares God’s love, All people have special gifts from God that they are called to share, We can share food, clothes, and other needs so others all have the things they need to live)</w:t>
      </w:r>
    </w:p>
    <w:p w14:paraId="099B912A" w14:textId="77777777" w:rsidR="00795C83" w:rsidRDefault="00795C83" w:rsidP="00795C83">
      <w:pPr>
        <w:spacing w:after="0"/>
        <w:rPr>
          <w:rFonts w:ascii="Arial" w:eastAsia="Calibri" w:hAnsi="Arial" w:cs="Arial"/>
          <w:sz w:val="24"/>
          <w:szCs w:val="24"/>
          <w:u w:val="single"/>
        </w:rPr>
      </w:pPr>
    </w:p>
    <w:p w14:paraId="301CB22E" w14:textId="2736EABD" w:rsidR="00795C83" w:rsidRDefault="00795C83" w:rsidP="00795C83">
      <w:pPr>
        <w:spacing w:after="0"/>
        <w:rPr>
          <w:rFonts w:ascii="Arial" w:eastAsia="Calibri" w:hAnsi="Arial" w:cs="Arial"/>
          <w:sz w:val="24"/>
          <w:szCs w:val="24"/>
        </w:rPr>
      </w:pPr>
      <w:r>
        <w:rPr>
          <w:rFonts w:ascii="Arial" w:eastAsia="Calibri" w:hAnsi="Arial" w:cs="Arial"/>
          <w:sz w:val="24"/>
          <w:szCs w:val="24"/>
          <w:u w:val="single"/>
        </w:rPr>
        <w:t>Evaluation/Assessment:</w:t>
      </w:r>
      <w:r>
        <w:rPr>
          <w:rFonts w:ascii="Arial" w:eastAsia="Calibri" w:hAnsi="Arial" w:cs="Arial"/>
          <w:sz w:val="24"/>
          <w:szCs w:val="24"/>
        </w:rPr>
        <w:t xml:space="preserve"> </w:t>
      </w:r>
      <w:r w:rsidR="00761DAC">
        <w:rPr>
          <w:rFonts w:ascii="Arial" w:eastAsia="Calibri" w:hAnsi="Arial" w:cs="Arial"/>
          <w:sz w:val="24"/>
          <w:szCs w:val="24"/>
        </w:rPr>
        <w:t>Ask learners to draw themselves in the act of helping someone in need.</w:t>
      </w:r>
    </w:p>
    <w:p w14:paraId="00D82523" w14:textId="7B49B7AA" w:rsidR="00761DAC" w:rsidRDefault="00761DAC" w:rsidP="00795C83">
      <w:pPr>
        <w:spacing w:after="0"/>
        <w:rPr>
          <w:rFonts w:ascii="Arial" w:eastAsia="Calibri" w:hAnsi="Arial" w:cs="Arial"/>
          <w:sz w:val="24"/>
          <w:szCs w:val="24"/>
        </w:rPr>
      </w:pPr>
      <w:r>
        <w:rPr>
          <w:rFonts w:ascii="Arial" w:eastAsia="Calibri" w:hAnsi="Arial" w:cs="Arial"/>
          <w:sz w:val="24"/>
          <w:szCs w:val="24"/>
        </w:rPr>
        <w:t xml:space="preserve">Some examples to guide them include: </w:t>
      </w:r>
    </w:p>
    <w:p w14:paraId="5617EED1" w14:textId="570E25D7" w:rsidR="00761DAC" w:rsidRPr="00846D1E" w:rsidRDefault="00761DAC" w:rsidP="00846D1E">
      <w:pPr>
        <w:pStyle w:val="ListParagraph"/>
        <w:numPr>
          <w:ilvl w:val="0"/>
          <w:numId w:val="18"/>
        </w:numPr>
        <w:spacing w:after="0"/>
        <w:rPr>
          <w:rFonts w:ascii="Arial" w:eastAsia="Calibri" w:hAnsi="Arial" w:cs="Arial"/>
          <w:sz w:val="24"/>
          <w:szCs w:val="24"/>
        </w:rPr>
      </w:pPr>
      <w:r w:rsidRPr="00846D1E">
        <w:rPr>
          <w:rFonts w:ascii="Arial" w:eastAsia="Calibri" w:hAnsi="Arial" w:cs="Arial"/>
          <w:sz w:val="24"/>
          <w:szCs w:val="24"/>
        </w:rPr>
        <w:t>Sharing and turn-taking</w:t>
      </w:r>
    </w:p>
    <w:p w14:paraId="54CE8D0F" w14:textId="61DECF56" w:rsidR="00761DAC" w:rsidRPr="00846D1E" w:rsidRDefault="00761DAC" w:rsidP="00846D1E">
      <w:pPr>
        <w:pStyle w:val="ListParagraph"/>
        <w:numPr>
          <w:ilvl w:val="0"/>
          <w:numId w:val="18"/>
        </w:numPr>
        <w:spacing w:after="0"/>
        <w:rPr>
          <w:rFonts w:ascii="Arial" w:eastAsia="Calibri" w:hAnsi="Arial" w:cs="Arial"/>
          <w:sz w:val="24"/>
          <w:szCs w:val="24"/>
        </w:rPr>
      </w:pPr>
      <w:r w:rsidRPr="00846D1E">
        <w:rPr>
          <w:rFonts w:ascii="Arial" w:eastAsia="Calibri" w:hAnsi="Arial" w:cs="Arial"/>
          <w:sz w:val="24"/>
          <w:szCs w:val="24"/>
        </w:rPr>
        <w:t>Help classmates with work or tasks</w:t>
      </w:r>
    </w:p>
    <w:p w14:paraId="3BC5134D" w14:textId="28B1A733" w:rsidR="00761DAC" w:rsidRPr="00846D1E" w:rsidRDefault="00761DAC" w:rsidP="00846D1E">
      <w:pPr>
        <w:pStyle w:val="ListParagraph"/>
        <w:numPr>
          <w:ilvl w:val="0"/>
          <w:numId w:val="18"/>
        </w:numPr>
        <w:spacing w:after="0"/>
        <w:rPr>
          <w:rFonts w:ascii="Arial" w:eastAsia="Calibri" w:hAnsi="Arial" w:cs="Arial"/>
          <w:sz w:val="24"/>
          <w:szCs w:val="24"/>
        </w:rPr>
      </w:pPr>
      <w:r w:rsidRPr="00846D1E">
        <w:rPr>
          <w:rFonts w:ascii="Arial" w:eastAsia="Calibri" w:hAnsi="Arial" w:cs="Arial"/>
          <w:sz w:val="24"/>
          <w:szCs w:val="24"/>
        </w:rPr>
        <w:t>Donate old clothing and toys</w:t>
      </w:r>
    </w:p>
    <w:p w14:paraId="42681523" w14:textId="0BEE6B2F" w:rsidR="00761DAC" w:rsidRPr="00846D1E" w:rsidRDefault="00846D1E" w:rsidP="00846D1E">
      <w:pPr>
        <w:pStyle w:val="ListParagraph"/>
        <w:numPr>
          <w:ilvl w:val="0"/>
          <w:numId w:val="18"/>
        </w:numPr>
        <w:spacing w:after="0"/>
        <w:rPr>
          <w:rFonts w:ascii="Arial" w:eastAsia="Calibri" w:hAnsi="Arial" w:cs="Arial"/>
          <w:sz w:val="24"/>
          <w:szCs w:val="24"/>
        </w:rPr>
      </w:pPr>
      <w:r w:rsidRPr="00846D1E">
        <w:rPr>
          <w:rFonts w:ascii="Arial" w:eastAsia="Calibri" w:hAnsi="Arial" w:cs="Arial"/>
          <w:sz w:val="24"/>
          <w:szCs w:val="24"/>
        </w:rPr>
        <w:t>Provide friendship</w:t>
      </w:r>
    </w:p>
    <w:p w14:paraId="5492A27F" w14:textId="613CF6F9" w:rsidR="00846D1E" w:rsidRPr="00846D1E" w:rsidRDefault="00846D1E" w:rsidP="00846D1E">
      <w:pPr>
        <w:pStyle w:val="ListParagraph"/>
        <w:numPr>
          <w:ilvl w:val="0"/>
          <w:numId w:val="18"/>
        </w:numPr>
        <w:spacing w:after="0"/>
        <w:rPr>
          <w:rFonts w:ascii="Arial" w:eastAsia="Calibri" w:hAnsi="Arial" w:cs="Arial"/>
          <w:sz w:val="24"/>
          <w:szCs w:val="24"/>
        </w:rPr>
      </w:pPr>
      <w:r w:rsidRPr="00846D1E">
        <w:rPr>
          <w:rFonts w:ascii="Arial" w:eastAsia="Calibri" w:hAnsi="Arial" w:cs="Arial"/>
          <w:sz w:val="24"/>
          <w:szCs w:val="24"/>
        </w:rPr>
        <w:t>Share love of God</w:t>
      </w:r>
    </w:p>
    <w:p w14:paraId="7ADB879E" w14:textId="07D477F5" w:rsidR="00846D1E" w:rsidRPr="00846D1E" w:rsidRDefault="00846D1E" w:rsidP="00846D1E">
      <w:pPr>
        <w:pStyle w:val="ListParagraph"/>
        <w:numPr>
          <w:ilvl w:val="0"/>
          <w:numId w:val="18"/>
        </w:numPr>
        <w:spacing w:after="0"/>
        <w:rPr>
          <w:rFonts w:ascii="Arial" w:eastAsia="Calibri" w:hAnsi="Arial" w:cs="Arial"/>
          <w:sz w:val="24"/>
          <w:szCs w:val="24"/>
        </w:rPr>
      </w:pPr>
      <w:r w:rsidRPr="00846D1E">
        <w:rPr>
          <w:rFonts w:ascii="Arial" w:eastAsia="Calibri" w:hAnsi="Arial" w:cs="Arial"/>
          <w:sz w:val="24"/>
          <w:szCs w:val="24"/>
        </w:rPr>
        <w:t>Plant flowers or vegetables</w:t>
      </w:r>
    </w:p>
    <w:p w14:paraId="7D0AA3D4" w14:textId="7A3B52AC" w:rsidR="00846D1E" w:rsidRPr="00846D1E" w:rsidRDefault="00846D1E" w:rsidP="00846D1E">
      <w:pPr>
        <w:pStyle w:val="ListParagraph"/>
        <w:numPr>
          <w:ilvl w:val="0"/>
          <w:numId w:val="18"/>
        </w:numPr>
        <w:spacing w:after="0"/>
        <w:rPr>
          <w:rFonts w:ascii="Arial" w:eastAsia="Calibri" w:hAnsi="Arial" w:cs="Arial"/>
          <w:sz w:val="24"/>
          <w:szCs w:val="24"/>
        </w:rPr>
      </w:pPr>
      <w:r w:rsidRPr="00846D1E">
        <w:rPr>
          <w:rFonts w:ascii="Arial" w:eastAsia="Calibri" w:hAnsi="Arial" w:cs="Arial"/>
          <w:sz w:val="24"/>
          <w:szCs w:val="24"/>
        </w:rPr>
        <w:t>Pick up litter</w:t>
      </w:r>
    </w:p>
    <w:p w14:paraId="3621EC4A" w14:textId="77777777" w:rsidR="00010D76" w:rsidRDefault="00010D76" w:rsidP="00DE1AA4">
      <w:pPr>
        <w:spacing w:after="0"/>
        <w:rPr>
          <w:rFonts w:ascii="Arial" w:hAnsi="Arial" w:cs="Arial"/>
          <w:sz w:val="24"/>
          <w:szCs w:val="24"/>
          <w:u w:val="single"/>
        </w:rPr>
      </w:pPr>
    </w:p>
    <w:p w14:paraId="2EB5F4A3" w14:textId="59213ADA" w:rsidR="009D069D" w:rsidRPr="009D069D" w:rsidRDefault="009D069D" w:rsidP="009D069D">
      <w:pPr>
        <w:spacing w:after="0"/>
        <w:rPr>
          <w:rFonts w:ascii="Arial" w:hAnsi="Arial" w:cs="Arial"/>
          <w:sz w:val="24"/>
          <w:szCs w:val="24"/>
          <w:u w:val="single"/>
        </w:rPr>
      </w:pPr>
      <w:r w:rsidRPr="009D069D">
        <w:rPr>
          <w:rFonts w:ascii="Arial" w:hAnsi="Arial" w:cs="Arial"/>
          <w:sz w:val="24"/>
          <w:szCs w:val="24"/>
          <w:u w:val="single"/>
        </w:rPr>
        <w:t>Closing Prayer</w:t>
      </w:r>
    </w:p>
    <w:p w14:paraId="786E4DAD" w14:textId="77777777" w:rsidR="00B472E2" w:rsidRPr="002B5DD4" w:rsidRDefault="00B472E2" w:rsidP="002B5DD4">
      <w:pPr>
        <w:pStyle w:val="ListParagraph"/>
        <w:numPr>
          <w:ilvl w:val="0"/>
          <w:numId w:val="26"/>
        </w:numPr>
        <w:spacing w:after="0"/>
        <w:rPr>
          <w:rFonts w:ascii="Arial" w:hAnsi="Arial" w:cs="Arial"/>
          <w:sz w:val="24"/>
          <w:szCs w:val="24"/>
        </w:rPr>
      </w:pPr>
      <w:r w:rsidRPr="002B5DD4">
        <w:rPr>
          <w:rFonts w:ascii="Arial" w:hAnsi="Arial" w:cs="Arial"/>
          <w:sz w:val="24"/>
          <w:szCs w:val="24"/>
        </w:rPr>
        <w:t xml:space="preserve">Remind learners: </w:t>
      </w:r>
      <w:r w:rsidRPr="002B5DD4">
        <w:rPr>
          <w:rFonts w:ascii="Arial" w:hAnsi="Arial" w:cs="Arial"/>
          <w:i/>
          <w:iCs/>
          <w:sz w:val="24"/>
          <w:szCs w:val="24"/>
        </w:rPr>
        <w:t xml:space="preserve">Let’s quiet our minds and hearts as we praise God. Praise means to honor, to admire, </w:t>
      </w:r>
      <w:proofErr w:type="gramStart"/>
      <w:r w:rsidRPr="002B5DD4">
        <w:rPr>
          <w:rFonts w:ascii="Arial" w:hAnsi="Arial" w:cs="Arial"/>
          <w:i/>
          <w:iCs/>
          <w:sz w:val="24"/>
          <w:szCs w:val="24"/>
        </w:rPr>
        <w:t>to</w:t>
      </w:r>
      <w:proofErr w:type="gramEnd"/>
      <w:r w:rsidRPr="002B5DD4">
        <w:rPr>
          <w:rFonts w:ascii="Arial" w:hAnsi="Arial" w:cs="Arial"/>
          <w:i/>
          <w:iCs/>
          <w:sz w:val="24"/>
          <w:szCs w:val="24"/>
        </w:rPr>
        <w:t xml:space="preserve"> look up to. One of the ways we can do this is to pray.</w:t>
      </w:r>
    </w:p>
    <w:p w14:paraId="3AA6EC1F" w14:textId="42F4FFE1" w:rsidR="00B472E2" w:rsidRDefault="00B472E2" w:rsidP="002B5DD4">
      <w:pPr>
        <w:pStyle w:val="ListParagraph"/>
        <w:numPr>
          <w:ilvl w:val="0"/>
          <w:numId w:val="26"/>
        </w:numPr>
        <w:spacing w:after="0"/>
        <w:rPr>
          <w:rFonts w:ascii="Arial" w:hAnsi="Arial" w:cs="Arial"/>
          <w:sz w:val="24"/>
          <w:szCs w:val="24"/>
        </w:rPr>
      </w:pPr>
      <w:bookmarkStart w:id="4" w:name="_Hlk30069782"/>
      <w:r w:rsidRPr="002B5DD4">
        <w:rPr>
          <w:rFonts w:ascii="Arial" w:hAnsi="Arial" w:cs="Arial"/>
          <w:sz w:val="24"/>
          <w:szCs w:val="24"/>
        </w:rPr>
        <w:t>Continue to review the Sign of the Cross. Be patient as some learners may not have any practice. Remind them to always use their right hand. Explain we begin prayer with Sign of the Cross to ask for God’s grace before we pray.</w:t>
      </w:r>
    </w:p>
    <w:bookmarkEnd w:id="4"/>
    <w:p w14:paraId="30BD27EC" w14:textId="77777777" w:rsidR="00B472E2" w:rsidRPr="002B5DD4" w:rsidRDefault="00B472E2" w:rsidP="00B472E2">
      <w:pPr>
        <w:pStyle w:val="ListParagraph"/>
        <w:numPr>
          <w:ilvl w:val="0"/>
          <w:numId w:val="26"/>
        </w:numPr>
        <w:spacing w:after="0"/>
        <w:rPr>
          <w:rFonts w:ascii="Arial" w:hAnsi="Arial" w:cs="Arial"/>
          <w:sz w:val="24"/>
          <w:szCs w:val="24"/>
        </w:rPr>
      </w:pPr>
      <w:r w:rsidRPr="002B5DD4">
        <w:rPr>
          <w:rFonts w:ascii="Arial" w:hAnsi="Arial" w:cs="Arial"/>
          <w:sz w:val="24"/>
          <w:szCs w:val="24"/>
        </w:rPr>
        <w:t xml:space="preserve">Sign of the Cross </w:t>
      </w:r>
    </w:p>
    <w:p w14:paraId="63B14739" w14:textId="1930A9CD" w:rsidR="00B472E2" w:rsidRPr="009F5AEC" w:rsidRDefault="007240ED" w:rsidP="009F5AEC">
      <w:pPr>
        <w:pStyle w:val="ListParagraph"/>
        <w:numPr>
          <w:ilvl w:val="0"/>
          <w:numId w:val="26"/>
        </w:numPr>
        <w:spacing w:after="0"/>
        <w:rPr>
          <w:rFonts w:ascii="Arial" w:hAnsi="Arial" w:cs="Arial"/>
          <w:i/>
          <w:iCs/>
          <w:sz w:val="24"/>
          <w:szCs w:val="24"/>
        </w:rPr>
      </w:pPr>
      <w:r w:rsidRPr="009F5AEC">
        <w:rPr>
          <w:rFonts w:ascii="Arial" w:hAnsi="Arial" w:cs="Arial"/>
          <w:i/>
          <w:iCs/>
          <w:sz w:val="24"/>
          <w:szCs w:val="24"/>
        </w:rPr>
        <w:lastRenderedPageBreak/>
        <w:t>Jesus</w:t>
      </w:r>
      <w:r w:rsidR="006C4DC3" w:rsidRPr="009F5AEC">
        <w:rPr>
          <w:rFonts w:ascii="Arial" w:hAnsi="Arial" w:cs="Arial"/>
          <w:i/>
          <w:iCs/>
          <w:sz w:val="24"/>
          <w:szCs w:val="24"/>
        </w:rPr>
        <w:t xml:space="preserve">, </w:t>
      </w:r>
      <w:r w:rsidR="00D769F4" w:rsidRPr="009F5AEC">
        <w:rPr>
          <w:rFonts w:ascii="Arial" w:hAnsi="Arial" w:cs="Arial"/>
          <w:i/>
          <w:iCs/>
          <w:sz w:val="24"/>
          <w:szCs w:val="24"/>
        </w:rPr>
        <w:t>help me to be a good disciple. Guide me</w:t>
      </w:r>
      <w:r w:rsidR="006C4DC3" w:rsidRPr="009F5AEC">
        <w:rPr>
          <w:rFonts w:ascii="Arial" w:hAnsi="Arial" w:cs="Arial"/>
          <w:i/>
          <w:iCs/>
          <w:sz w:val="24"/>
          <w:szCs w:val="24"/>
        </w:rPr>
        <w:t xml:space="preserve"> to show love and kindness by using my gifts to serve</w:t>
      </w:r>
      <w:r w:rsidR="00D769F4" w:rsidRPr="009F5AEC">
        <w:rPr>
          <w:rFonts w:ascii="Arial" w:hAnsi="Arial" w:cs="Arial"/>
          <w:i/>
          <w:iCs/>
          <w:sz w:val="24"/>
          <w:szCs w:val="24"/>
        </w:rPr>
        <w:t xml:space="preserve"> others. Amen.</w:t>
      </w:r>
    </w:p>
    <w:p w14:paraId="23064248" w14:textId="50AC0219" w:rsidR="00B472E2" w:rsidRPr="009F5AEC" w:rsidRDefault="00B472E2" w:rsidP="009F5AEC">
      <w:pPr>
        <w:pStyle w:val="ListParagraph"/>
        <w:numPr>
          <w:ilvl w:val="0"/>
          <w:numId w:val="26"/>
        </w:numPr>
        <w:spacing w:after="0"/>
        <w:rPr>
          <w:rFonts w:ascii="Arial" w:hAnsi="Arial" w:cs="Arial"/>
          <w:sz w:val="24"/>
          <w:szCs w:val="24"/>
        </w:rPr>
      </w:pPr>
      <w:r w:rsidRPr="009F5AEC">
        <w:rPr>
          <w:rFonts w:ascii="Arial" w:hAnsi="Arial" w:cs="Arial"/>
          <w:sz w:val="24"/>
          <w:szCs w:val="24"/>
        </w:rPr>
        <w:t>Sign of the Cross</w:t>
      </w:r>
    </w:p>
    <w:p w14:paraId="36C46121" w14:textId="77777777" w:rsidR="000C7202" w:rsidRDefault="000C7202" w:rsidP="00DE1AA4">
      <w:pPr>
        <w:spacing w:after="0"/>
        <w:rPr>
          <w:rFonts w:ascii="Arial" w:hAnsi="Arial" w:cs="Arial"/>
          <w:sz w:val="24"/>
          <w:szCs w:val="24"/>
          <w:u w:val="single"/>
        </w:rPr>
      </w:pPr>
    </w:p>
    <w:p w14:paraId="26CF02AF" w14:textId="42B56FAE" w:rsidR="001B0F3F" w:rsidRDefault="001B0F3F" w:rsidP="00DE1AA4">
      <w:pPr>
        <w:spacing w:after="0"/>
        <w:rPr>
          <w:rFonts w:ascii="Arial" w:hAnsi="Arial" w:cs="Arial"/>
          <w:sz w:val="24"/>
          <w:szCs w:val="24"/>
        </w:rPr>
      </w:pPr>
      <w:r>
        <w:rPr>
          <w:rFonts w:ascii="Arial" w:hAnsi="Arial" w:cs="Arial"/>
          <w:sz w:val="24"/>
          <w:szCs w:val="24"/>
          <w:u w:val="single"/>
        </w:rPr>
        <w:t>Circle of Grace:</w:t>
      </w:r>
      <w:r>
        <w:rPr>
          <w:rFonts w:ascii="Arial" w:hAnsi="Arial" w:cs="Arial"/>
          <w:sz w:val="24"/>
          <w:szCs w:val="24"/>
        </w:rPr>
        <w:t xml:space="preserve"> Repeat</w:t>
      </w:r>
    </w:p>
    <w:p w14:paraId="53BACAA8" w14:textId="77777777" w:rsidR="003007EA" w:rsidRPr="001B0F3F" w:rsidRDefault="003007EA" w:rsidP="003007EA">
      <w:pPr>
        <w:spacing w:after="0"/>
        <w:rPr>
          <w:rFonts w:ascii="Arial" w:hAnsi="Arial" w:cs="Arial"/>
          <w:sz w:val="24"/>
          <w:szCs w:val="24"/>
        </w:rPr>
      </w:pPr>
    </w:p>
    <w:p w14:paraId="6EA6C94A" w14:textId="6806EEEC" w:rsidR="001B0F3F" w:rsidRPr="009F5AEC" w:rsidRDefault="003007EA" w:rsidP="009F5AEC">
      <w:pPr>
        <w:pStyle w:val="ListParagraph"/>
        <w:shd w:val="clear" w:color="auto" w:fill="D9D9D9" w:themeFill="background1" w:themeFillShade="D9"/>
        <w:spacing w:after="0"/>
        <w:ind w:left="0"/>
        <w:jc w:val="center"/>
        <w:rPr>
          <w:rFonts w:ascii="Arial" w:hAnsi="Arial" w:cs="Arial"/>
          <w:sz w:val="24"/>
          <w:szCs w:val="24"/>
        </w:rPr>
      </w:pPr>
      <w:r w:rsidRPr="003007EA">
        <w:rPr>
          <w:rFonts w:ascii="Arial" w:hAnsi="Arial" w:cs="Arial"/>
          <w:b/>
          <w:sz w:val="28"/>
          <w:szCs w:val="28"/>
        </w:rPr>
        <w:t>Extend (Optional) – Music / Art / Crafts / Drama</w:t>
      </w:r>
    </w:p>
    <w:p w14:paraId="60E5B363" w14:textId="269B9F18" w:rsidR="00DE1AA4" w:rsidRDefault="00DE1AA4" w:rsidP="009F5AEC">
      <w:pPr>
        <w:spacing w:after="0"/>
        <w:rPr>
          <w:rFonts w:ascii="Arial" w:hAnsi="Arial" w:cs="Arial"/>
          <w:bCs/>
          <w:sz w:val="24"/>
          <w:szCs w:val="24"/>
          <w:u w:val="single"/>
        </w:rPr>
      </w:pPr>
      <w:proofErr w:type="spellStart"/>
      <w:r w:rsidRPr="009F5AEC">
        <w:rPr>
          <w:rFonts w:ascii="Arial" w:eastAsia="Calibri" w:hAnsi="Arial" w:cs="Arial"/>
          <w:bCs/>
          <w:i/>
          <w:iCs/>
          <w:sz w:val="24"/>
          <w:szCs w:val="24"/>
          <w:u w:val="single"/>
        </w:rPr>
        <w:t>Allelu</w:t>
      </w:r>
      <w:proofErr w:type="spellEnd"/>
      <w:r w:rsidRPr="009F5AEC">
        <w:rPr>
          <w:rFonts w:ascii="Arial" w:eastAsia="Calibri" w:hAnsi="Arial" w:cs="Arial"/>
          <w:bCs/>
          <w:i/>
          <w:iCs/>
          <w:sz w:val="24"/>
          <w:szCs w:val="24"/>
          <w:u w:val="single"/>
        </w:rPr>
        <w:t>! Growing and Celebrating with Jesus</w:t>
      </w:r>
      <w:r w:rsidRPr="009F5AEC">
        <w:rPr>
          <w:rFonts w:eastAsia="Calibri" w:cstheme="minorHAnsi"/>
          <w:bCs/>
          <w:i/>
          <w:u w:val="single"/>
        </w:rPr>
        <w:t xml:space="preserve"> </w:t>
      </w:r>
      <w:r w:rsidRPr="009F5AEC">
        <w:rPr>
          <w:rFonts w:ascii="Arial" w:eastAsia="Calibri" w:hAnsi="Arial" w:cs="Arial"/>
          <w:bCs/>
          <w:sz w:val="24"/>
          <w:szCs w:val="24"/>
          <w:u w:val="single"/>
        </w:rPr>
        <w:t>(</w:t>
      </w:r>
      <w:r w:rsidRPr="009F5AEC">
        <w:rPr>
          <w:rFonts w:ascii="Arial" w:hAnsi="Arial" w:cs="Arial"/>
          <w:bCs/>
          <w:sz w:val="24"/>
          <w:szCs w:val="24"/>
          <w:u w:val="single"/>
        </w:rPr>
        <w:t>Our Sunday Visitor, 2011)</w:t>
      </w:r>
    </w:p>
    <w:p w14:paraId="3B331B7C" w14:textId="77777777" w:rsidR="009F5AEC" w:rsidRPr="009F5AEC" w:rsidRDefault="009F5AEC" w:rsidP="009F5AEC">
      <w:pPr>
        <w:spacing w:after="0"/>
        <w:rPr>
          <w:rFonts w:ascii="Arial" w:hAnsi="Arial" w:cs="Arial"/>
          <w:bCs/>
          <w:sz w:val="24"/>
          <w:szCs w:val="24"/>
          <w:u w:val="single"/>
        </w:rPr>
      </w:pPr>
    </w:p>
    <w:p w14:paraId="671FCCFB" w14:textId="77777777" w:rsidR="00DE1AA4" w:rsidRPr="009F5AEC" w:rsidRDefault="00DE1AA4" w:rsidP="009F5AEC">
      <w:pPr>
        <w:spacing w:after="0"/>
        <w:rPr>
          <w:rFonts w:ascii="Arial" w:hAnsi="Arial" w:cs="Arial"/>
          <w:bCs/>
          <w:sz w:val="24"/>
          <w:szCs w:val="24"/>
          <w:u w:val="single"/>
        </w:rPr>
      </w:pPr>
      <w:r w:rsidRPr="009F5AEC">
        <w:rPr>
          <w:rFonts w:ascii="Arial" w:hAnsi="Arial" w:cs="Arial"/>
          <w:bCs/>
          <w:i/>
          <w:sz w:val="24"/>
          <w:szCs w:val="24"/>
          <w:u w:val="single"/>
        </w:rPr>
        <w:t xml:space="preserve">Finding God: Our Response to God’s Gifts </w:t>
      </w:r>
      <w:r w:rsidRPr="009F5AEC">
        <w:rPr>
          <w:rFonts w:ascii="Arial" w:hAnsi="Arial" w:cs="Arial"/>
          <w:bCs/>
          <w:sz w:val="24"/>
          <w:szCs w:val="24"/>
          <w:u w:val="single"/>
        </w:rPr>
        <w:t>(Loyola Press, 2018)</w:t>
      </w:r>
    </w:p>
    <w:p w14:paraId="22CD9A41" w14:textId="27DBA1E6" w:rsidR="00DE1AA4" w:rsidRDefault="00D44D99" w:rsidP="009F5AEC">
      <w:pPr>
        <w:pStyle w:val="ListParagraph"/>
        <w:numPr>
          <w:ilvl w:val="0"/>
          <w:numId w:val="14"/>
        </w:numPr>
        <w:rPr>
          <w:rFonts w:ascii="Arial" w:hAnsi="Arial" w:cs="Arial"/>
          <w:sz w:val="24"/>
          <w:szCs w:val="24"/>
        </w:rPr>
      </w:pPr>
      <w:r w:rsidRPr="00D44D99">
        <w:rPr>
          <w:rFonts w:ascii="Arial" w:hAnsi="Arial" w:cs="Arial"/>
          <w:sz w:val="24"/>
          <w:szCs w:val="24"/>
        </w:rPr>
        <w:t xml:space="preserve">Blackline Masters </w:t>
      </w:r>
      <w:r w:rsidR="009F5AEC">
        <w:rPr>
          <w:rFonts w:ascii="Arial" w:hAnsi="Arial" w:cs="Arial"/>
          <w:sz w:val="24"/>
          <w:szCs w:val="24"/>
        </w:rPr>
        <w:t xml:space="preserve">- </w:t>
      </w:r>
      <w:r w:rsidR="00220019">
        <w:rPr>
          <w:rFonts w:ascii="Arial" w:hAnsi="Arial" w:cs="Arial"/>
          <w:sz w:val="24"/>
          <w:szCs w:val="24"/>
        </w:rPr>
        <w:t xml:space="preserve">Session 14 </w:t>
      </w:r>
      <w:r w:rsidR="009F5AEC">
        <w:rPr>
          <w:rFonts w:ascii="Arial" w:hAnsi="Arial" w:cs="Arial"/>
          <w:sz w:val="24"/>
          <w:szCs w:val="24"/>
        </w:rPr>
        <w:t xml:space="preserve">- </w:t>
      </w:r>
      <w:r w:rsidR="00220019">
        <w:rPr>
          <w:rFonts w:ascii="Arial" w:hAnsi="Arial" w:cs="Arial"/>
          <w:sz w:val="24"/>
          <w:szCs w:val="24"/>
        </w:rPr>
        <w:t>“How Do You Serve?” T-274</w:t>
      </w:r>
    </w:p>
    <w:p w14:paraId="4970EBBE" w14:textId="0E876E0F" w:rsidR="00220019" w:rsidRDefault="00220019" w:rsidP="009F5AEC">
      <w:pPr>
        <w:pStyle w:val="ListParagraph"/>
        <w:numPr>
          <w:ilvl w:val="0"/>
          <w:numId w:val="14"/>
        </w:numPr>
        <w:rPr>
          <w:rFonts w:ascii="Arial" w:hAnsi="Arial" w:cs="Arial"/>
          <w:sz w:val="24"/>
          <w:szCs w:val="24"/>
        </w:rPr>
      </w:pPr>
      <w:r>
        <w:rPr>
          <w:rFonts w:ascii="Arial" w:hAnsi="Arial" w:cs="Arial"/>
          <w:sz w:val="24"/>
          <w:szCs w:val="24"/>
        </w:rPr>
        <w:t xml:space="preserve">Blackline Masters </w:t>
      </w:r>
      <w:r w:rsidR="009F5AEC">
        <w:rPr>
          <w:rFonts w:ascii="Arial" w:hAnsi="Arial" w:cs="Arial"/>
          <w:sz w:val="24"/>
          <w:szCs w:val="24"/>
        </w:rPr>
        <w:t xml:space="preserve">- </w:t>
      </w:r>
      <w:r>
        <w:rPr>
          <w:rFonts w:ascii="Arial" w:hAnsi="Arial" w:cs="Arial"/>
          <w:sz w:val="24"/>
          <w:szCs w:val="24"/>
        </w:rPr>
        <w:t xml:space="preserve">Session 24 </w:t>
      </w:r>
      <w:r w:rsidR="009F5AEC">
        <w:rPr>
          <w:rFonts w:ascii="Arial" w:hAnsi="Arial" w:cs="Arial"/>
          <w:sz w:val="24"/>
          <w:szCs w:val="24"/>
        </w:rPr>
        <w:t xml:space="preserve">- </w:t>
      </w:r>
      <w:r>
        <w:rPr>
          <w:rFonts w:ascii="Arial" w:hAnsi="Arial" w:cs="Arial"/>
          <w:sz w:val="24"/>
          <w:szCs w:val="24"/>
        </w:rPr>
        <w:t>“Helping Others” T-288</w:t>
      </w:r>
    </w:p>
    <w:p w14:paraId="61ADB9AF" w14:textId="7C960159" w:rsidR="00220019" w:rsidRDefault="00220019" w:rsidP="009F5AEC">
      <w:pPr>
        <w:pStyle w:val="ListParagraph"/>
        <w:numPr>
          <w:ilvl w:val="0"/>
          <w:numId w:val="14"/>
        </w:numPr>
        <w:rPr>
          <w:rFonts w:ascii="Arial" w:hAnsi="Arial" w:cs="Arial"/>
          <w:sz w:val="24"/>
          <w:szCs w:val="24"/>
        </w:rPr>
      </w:pPr>
      <w:r>
        <w:rPr>
          <w:rFonts w:ascii="Arial" w:hAnsi="Arial" w:cs="Arial"/>
          <w:sz w:val="24"/>
          <w:szCs w:val="24"/>
        </w:rPr>
        <w:t>Art Print 12</w:t>
      </w:r>
      <w:r w:rsidR="009F5AEC">
        <w:rPr>
          <w:rFonts w:ascii="Arial" w:hAnsi="Arial" w:cs="Arial"/>
          <w:sz w:val="24"/>
          <w:szCs w:val="24"/>
        </w:rPr>
        <w:t xml:space="preserve"> </w:t>
      </w:r>
      <w:r>
        <w:rPr>
          <w:rFonts w:ascii="Arial" w:hAnsi="Arial" w:cs="Arial"/>
          <w:sz w:val="24"/>
          <w:szCs w:val="24"/>
        </w:rPr>
        <w:t>- “Jesus Calls” with Explore Art Print 12 “The Call”</w:t>
      </w:r>
    </w:p>
    <w:p w14:paraId="4E1C7E14" w14:textId="21BEB39D" w:rsidR="00220019" w:rsidRDefault="00220019" w:rsidP="009F5AEC">
      <w:pPr>
        <w:pStyle w:val="ListParagraph"/>
        <w:numPr>
          <w:ilvl w:val="0"/>
          <w:numId w:val="14"/>
        </w:numPr>
        <w:rPr>
          <w:rFonts w:ascii="Arial" w:hAnsi="Arial" w:cs="Arial"/>
          <w:sz w:val="24"/>
          <w:szCs w:val="24"/>
        </w:rPr>
      </w:pPr>
      <w:r>
        <w:rPr>
          <w:rFonts w:ascii="Arial" w:hAnsi="Arial" w:cs="Arial"/>
          <w:sz w:val="24"/>
          <w:szCs w:val="24"/>
        </w:rPr>
        <w:t>Art Print 14</w:t>
      </w:r>
      <w:r w:rsidR="009F5AEC">
        <w:rPr>
          <w:rFonts w:ascii="Arial" w:hAnsi="Arial" w:cs="Arial"/>
          <w:sz w:val="24"/>
          <w:szCs w:val="24"/>
        </w:rPr>
        <w:t xml:space="preserve"> </w:t>
      </w:r>
      <w:r>
        <w:rPr>
          <w:rFonts w:ascii="Arial" w:hAnsi="Arial" w:cs="Arial"/>
          <w:sz w:val="24"/>
          <w:szCs w:val="24"/>
        </w:rPr>
        <w:t>- “It’s Good to Share” with Explore Art Print 14 “God Wants Us to Share”</w:t>
      </w:r>
    </w:p>
    <w:p w14:paraId="60BE3C6E" w14:textId="2BFD4050" w:rsidR="00220019" w:rsidRDefault="00220019" w:rsidP="009F5AEC">
      <w:pPr>
        <w:pStyle w:val="ListParagraph"/>
        <w:numPr>
          <w:ilvl w:val="0"/>
          <w:numId w:val="14"/>
        </w:numPr>
        <w:rPr>
          <w:rFonts w:ascii="Arial" w:hAnsi="Arial" w:cs="Arial"/>
          <w:sz w:val="24"/>
          <w:szCs w:val="24"/>
        </w:rPr>
      </w:pPr>
      <w:r>
        <w:rPr>
          <w:rFonts w:ascii="Arial" w:hAnsi="Arial" w:cs="Arial"/>
          <w:sz w:val="24"/>
          <w:szCs w:val="24"/>
        </w:rPr>
        <w:t>Art Print 24</w:t>
      </w:r>
      <w:r w:rsidR="009F5AEC">
        <w:rPr>
          <w:rFonts w:ascii="Arial" w:hAnsi="Arial" w:cs="Arial"/>
          <w:sz w:val="24"/>
          <w:szCs w:val="24"/>
        </w:rPr>
        <w:t xml:space="preserve"> </w:t>
      </w:r>
      <w:r>
        <w:rPr>
          <w:rFonts w:ascii="Arial" w:hAnsi="Arial" w:cs="Arial"/>
          <w:sz w:val="24"/>
          <w:szCs w:val="24"/>
        </w:rPr>
        <w:t>- “Saint Vincent de Paul” with Explore Art Print 24 “Helping Those in Need”</w:t>
      </w:r>
    </w:p>
    <w:p w14:paraId="15CF77A7" w14:textId="4C868E77" w:rsidR="00157B77" w:rsidRDefault="00157B77" w:rsidP="009F5AEC">
      <w:pPr>
        <w:pStyle w:val="ListParagraph"/>
        <w:numPr>
          <w:ilvl w:val="0"/>
          <w:numId w:val="14"/>
        </w:numPr>
        <w:rPr>
          <w:rFonts w:ascii="Arial" w:hAnsi="Arial" w:cs="Arial"/>
          <w:sz w:val="24"/>
          <w:szCs w:val="24"/>
        </w:rPr>
      </w:pPr>
      <w:r>
        <w:rPr>
          <w:rFonts w:ascii="Arial" w:hAnsi="Arial" w:cs="Arial"/>
          <w:sz w:val="24"/>
          <w:szCs w:val="24"/>
        </w:rPr>
        <w:t xml:space="preserve">Additional scripture: </w:t>
      </w:r>
      <w:r w:rsidR="0091504F">
        <w:rPr>
          <w:rFonts w:ascii="Arial" w:hAnsi="Arial" w:cs="Arial"/>
          <w:sz w:val="24"/>
          <w:szCs w:val="24"/>
        </w:rPr>
        <w:t>Mark 1:14-20</w:t>
      </w:r>
      <w:r>
        <w:rPr>
          <w:rFonts w:ascii="Arial" w:hAnsi="Arial" w:cs="Arial"/>
          <w:sz w:val="24"/>
          <w:szCs w:val="24"/>
        </w:rPr>
        <w:t xml:space="preserve"> (Jesus Calls the First Disciples)</w:t>
      </w:r>
    </w:p>
    <w:p w14:paraId="50FE3456" w14:textId="4DECCC33" w:rsidR="00220019" w:rsidRDefault="00220019" w:rsidP="009F5AEC">
      <w:pPr>
        <w:pStyle w:val="ListParagraph"/>
        <w:numPr>
          <w:ilvl w:val="0"/>
          <w:numId w:val="14"/>
        </w:numPr>
        <w:rPr>
          <w:rFonts w:ascii="Arial" w:hAnsi="Arial" w:cs="Arial"/>
          <w:sz w:val="24"/>
          <w:szCs w:val="24"/>
        </w:rPr>
      </w:pPr>
      <w:r>
        <w:rPr>
          <w:rFonts w:ascii="Arial" w:hAnsi="Arial" w:cs="Arial"/>
          <w:sz w:val="24"/>
          <w:szCs w:val="24"/>
        </w:rPr>
        <w:t xml:space="preserve">Alternate Scripture: </w:t>
      </w:r>
      <w:r w:rsidR="0091504F">
        <w:rPr>
          <w:rFonts w:ascii="Arial" w:hAnsi="Arial" w:cs="Arial"/>
          <w:sz w:val="24"/>
          <w:szCs w:val="24"/>
        </w:rPr>
        <w:t>John 6:1-13</w:t>
      </w:r>
      <w:r>
        <w:rPr>
          <w:rFonts w:ascii="Arial" w:hAnsi="Arial" w:cs="Arial"/>
          <w:sz w:val="24"/>
          <w:szCs w:val="24"/>
        </w:rPr>
        <w:t xml:space="preserve"> (Feeding the Five Thousand)</w:t>
      </w:r>
    </w:p>
    <w:p w14:paraId="52EC6120" w14:textId="1B695227" w:rsidR="00220019" w:rsidRPr="00220019" w:rsidRDefault="00220019" w:rsidP="009F5AEC">
      <w:pPr>
        <w:pStyle w:val="ListParagraph"/>
        <w:numPr>
          <w:ilvl w:val="1"/>
          <w:numId w:val="14"/>
        </w:numPr>
        <w:rPr>
          <w:rFonts w:ascii="Arial" w:hAnsi="Arial" w:cs="Arial"/>
          <w:sz w:val="24"/>
          <w:szCs w:val="24"/>
        </w:rPr>
      </w:pPr>
      <w:r>
        <w:rPr>
          <w:rFonts w:ascii="Arial" w:hAnsi="Arial" w:cs="Arial"/>
          <w:sz w:val="24"/>
          <w:szCs w:val="24"/>
        </w:rPr>
        <w:t>Guided Reflections CD 3: 3. “The Loaves and the Fish”</w:t>
      </w:r>
    </w:p>
    <w:p w14:paraId="44295CD2" w14:textId="349963CD" w:rsidR="00157B77" w:rsidRDefault="00157B77" w:rsidP="009F5AEC">
      <w:pPr>
        <w:pStyle w:val="ListParagraph"/>
        <w:numPr>
          <w:ilvl w:val="0"/>
          <w:numId w:val="14"/>
        </w:numPr>
        <w:rPr>
          <w:rFonts w:ascii="Arial" w:hAnsi="Arial" w:cs="Arial"/>
          <w:sz w:val="24"/>
          <w:szCs w:val="24"/>
        </w:rPr>
      </w:pPr>
      <w:r>
        <w:rPr>
          <w:rFonts w:ascii="Arial" w:hAnsi="Arial" w:cs="Arial"/>
          <w:sz w:val="24"/>
          <w:szCs w:val="24"/>
        </w:rPr>
        <w:t>PCG 73</w:t>
      </w:r>
      <w:r w:rsidR="00E00403">
        <w:rPr>
          <w:rFonts w:ascii="Arial" w:hAnsi="Arial" w:cs="Arial"/>
          <w:sz w:val="24"/>
          <w:szCs w:val="24"/>
        </w:rPr>
        <w:t xml:space="preserve"> </w:t>
      </w:r>
      <w:r>
        <w:rPr>
          <w:rFonts w:ascii="Arial" w:hAnsi="Arial" w:cs="Arial"/>
          <w:sz w:val="24"/>
          <w:szCs w:val="24"/>
        </w:rPr>
        <w:t xml:space="preserve">- Craft Time: </w:t>
      </w:r>
      <w:r w:rsidR="00E00403">
        <w:rPr>
          <w:rFonts w:ascii="Arial" w:hAnsi="Arial" w:cs="Arial"/>
          <w:sz w:val="24"/>
          <w:szCs w:val="24"/>
        </w:rPr>
        <w:t>“</w:t>
      </w:r>
      <w:r>
        <w:rPr>
          <w:rFonts w:ascii="Arial" w:hAnsi="Arial" w:cs="Arial"/>
          <w:sz w:val="24"/>
          <w:szCs w:val="24"/>
        </w:rPr>
        <w:t>Heart Chart</w:t>
      </w:r>
      <w:r w:rsidR="00E00403">
        <w:rPr>
          <w:rFonts w:ascii="Arial" w:hAnsi="Arial" w:cs="Arial"/>
          <w:sz w:val="24"/>
          <w:szCs w:val="24"/>
        </w:rPr>
        <w:t>”</w:t>
      </w:r>
      <w:r>
        <w:rPr>
          <w:rFonts w:ascii="Arial" w:hAnsi="Arial" w:cs="Arial"/>
          <w:sz w:val="24"/>
          <w:szCs w:val="24"/>
        </w:rPr>
        <w:t xml:space="preserve"> using art supplies and red construction paper</w:t>
      </w:r>
    </w:p>
    <w:p w14:paraId="19EE2E9E" w14:textId="251D94F2" w:rsidR="0091504F" w:rsidRDefault="0091504F" w:rsidP="009F5AEC">
      <w:pPr>
        <w:pStyle w:val="ListParagraph"/>
        <w:numPr>
          <w:ilvl w:val="0"/>
          <w:numId w:val="14"/>
        </w:numPr>
        <w:rPr>
          <w:rFonts w:ascii="Arial" w:hAnsi="Arial" w:cs="Arial"/>
          <w:sz w:val="24"/>
          <w:szCs w:val="24"/>
        </w:rPr>
      </w:pPr>
      <w:r>
        <w:rPr>
          <w:rFonts w:ascii="Arial" w:hAnsi="Arial" w:cs="Arial"/>
          <w:sz w:val="24"/>
          <w:szCs w:val="24"/>
        </w:rPr>
        <w:t>PCG 145</w:t>
      </w:r>
      <w:r w:rsidR="00E00403">
        <w:rPr>
          <w:rFonts w:ascii="Arial" w:hAnsi="Arial" w:cs="Arial"/>
          <w:sz w:val="24"/>
          <w:szCs w:val="24"/>
        </w:rPr>
        <w:t xml:space="preserve"> </w:t>
      </w:r>
      <w:r>
        <w:rPr>
          <w:rFonts w:ascii="Arial" w:hAnsi="Arial" w:cs="Arial"/>
          <w:sz w:val="24"/>
          <w:szCs w:val="24"/>
        </w:rPr>
        <w:t xml:space="preserve">- Craft Time: </w:t>
      </w:r>
      <w:r w:rsidR="00E00403">
        <w:rPr>
          <w:rFonts w:ascii="Arial" w:hAnsi="Arial" w:cs="Arial"/>
          <w:sz w:val="24"/>
          <w:szCs w:val="24"/>
        </w:rPr>
        <w:t>“</w:t>
      </w:r>
      <w:r>
        <w:rPr>
          <w:rFonts w:ascii="Arial" w:hAnsi="Arial" w:cs="Arial"/>
          <w:sz w:val="24"/>
          <w:szCs w:val="24"/>
        </w:rPr>
        <w:t>Needs Banner</w:t>
      </w:r>
      <w:r w:rsidR="00E00403">
        <w:rPr>
          <w:rFonts w:ascii="Arial" w:hAnsi="Arial" w:cs="Arial"/>
          <w:sz w:val="24"/>
          <w:szCs w:val="24"/>
        </w:rPr>
        <w:t>”</w:t>
      </w:r>
      <w:r>
        <w:rPr>
          <w:rFonts w:ascii="Arial" w:hAnsi="Arial" w:cs="Arial"/>
          <w:sz w:val="24"/>
          <w:szCs w:val="24"/>
        </w:rPr>
        <w:t xml:space="preserve"> using art supplies, note cards, </w:t>
      </w:r>
      <w:r w:rsidR="008B608D">
        <w:rPr>
          <w:rFonts w:ascii="Arial" w:hAnsi="Arial" w:cs="Arial"/>
          <w:sz w:val="24"/>
          <w:szCs w:val="24"/>
        </w:rPr>
        <w:t>old magazines, hole punch, and yarn</w:t>
      </w:r>
    </w:p>
    <w:p w14:paraId="3257CEF4" w14:textId="43DB4937" w:rsidR="008B608D" w:rsidRDefault="008B608D" w:rsidP="009F5AEC">
      <w:pPr>
        <w:pStyle w:val="ListParagraph"/>
        <w:numPr>
          <w:ilvl w:val="0"/>
          <w:numId w:val="14"/>
        </w:numPr>
        <w:rPr>
          <w:rFonts w:ascii="Arial" w:hAnsi="Arial" w:cs="Arial"/>
          <w:sz w:val="24"/>
          <w:szCs w:val="24"/>
        </w:rPr>
      </w:pPr>
      <w:r>
        <w:rPr>
          <w:rFonts w:ascii="Arial" w:hAnsi="Arial" w:cs="Arial"/>
          <w:sz w:val="24"/>
          <w:szCs w:val="24"/>
        </w:rPr>
        <w:t xml:space="preserve">Loyola Press Online Activity: </w:t>
      </w:r>
      <w:r w:rsidR="00E00403">
        <w:rPr>
          <w:rFonts w:ascii="Arial" w:hAnsi="Arial" w:cs="Arial"/>
          <w:sz w:val="24"/>
          <w:szCs w:val="24"/>
        </w:rPr>
        <w:t>“</w:t>
      </w:r>
      <w:r>
        <w:rPr>
          <w:rFonts w:ascii="Arial" w:hAnsi="Arial" w:cs="Arial"/>
          <w:sz w:val="24"/>
          <w:szCs w:val="24"/>
        </w:rPr>
        <w:t>Random Acts of Kindness</w:t>
      </w:r>
      <w:r w:rsidR="00E00403">
        <w:rPr>
          <w:rFonts w:ascii="Arial" w:hAnsi="Arial" w:cs="Arial"/>
          <w:sz w:val="24"/>
          <w:szCs w:val="24"/>
        </w:rPr>
        <w:t>”</w:t>
      </w:r>
    </w:p>
    <w:p w14:paraId="49E24C31" w14:textId="388A7283" w:rsidR="008B608D" w:rsidRDefault="008B608D" w:rsidP="00E00403">
      <w:pPr>
        <w:pStyle w:val="ListParagraph"/>
        <w:ind w:left="360"/>
        <w:rPr>
          <w:rFonts w:ascii="Arial" w:hAnsi="Arial" w:cs="Arial"/>
          <w:sz w:val="24"/>
          <w:szCs w:val="24"/>
        </w:rPr>
      </w:pPr>
      <w:r>
        <w:rPr>
          <w:rFonts w:ascii="Arial" w:hAnsi="Arial" w:cs="Arial"/>
          <w:sz w:val="24"/>
          <w:szCs w:val="24"/>
        </w:rPr>
        <w:t xml:space="preserve"> </w:t>
      </w:r>
      <w:hyperlink r:id="rId8" w:history="1">
        <w:r w:rsidRPr="00441C7F">
          <w:rPr>
            <w:rStyle w:val="Hyperlink"/>
            <w:rFonts w:ascii="Arial" w:hAnsi="Arial" w:cs="Arial"/>
            <w:sz w:val="24"/>
            <w:szCs w:val="24"/>
          </w:rPr>
          <w:t>https://www.loyolapress.com/faith-formation/activities/random-act-of-kindness-activity</w:t>
        </w:r>
      </w:hyperlink>
    </w:p>
    <w:p w14:paraId="340BD7E9" w14:textId="2CDB843A" w:rsidR="008B608D" w:rsidRDefault="008B608D" w:rsidP="009F5AEC">
      <w:pPr>
        <w:pStyle w:val="ListParagraph"/>
        <w:numPr>
          <w:ilvl w:val="0"/>
          <w:numId w:val="14"/>
        </w:numPr>
        <w:rPr>
          <w:rFonts w:ascii="Arial" w:hAnsi="Arial" w:cs="Arial"/>
          <w:sz w:val="24"/>
          <w:szCs w:val="24"/>
        </w:rPr>
      </w:pPr>
      <w:r>
        <w:rPr>
          <w:rFonts w:ascii="Arial" w:hAnsi="Arial" w:cs="Arial"/>
          <w:sz w:val="24"/>
          <w:szCs w:val="24"/>
        </w:rPr>
        <w:t xml:space="preserve">Loyola Press Online Activity: </w:t>
      </w:r>
      <w:r w:rsidR="00E00403">
        <w:rPr>
          <w:rFonts w:ascii="Arial" w:hAnsi="Arial" w:cs="Arial"/>
          <w:sz w:val="24"/>
          <w:szCs w:val="24"/>
        </w:rPr>
        <w:t>“</w:t>
      </w:r>
      <w:r>
        <w:rPr>
          <w:rFonts w:ascii="Arial" w:hAnsi="Arial" w:cs="Arial"/>
          <w:sz w:val="24"/>
          <w:szCs w:val="24"/>
        </w:rPr>
        <w:t>Share Your Love</w:t>
      </w:r>
      <w:r w:rsidR="00E00403">
        <w:rPr>
          <w:rFonts w:ascii="Arial" w:hAnsi="Arial" w:cs="Arial"/>
          <w:sz w:val="24"/>
          <w:szCs w:val="24"/>
        </w:rPr>
        <w:t>”</w:t>
      </w:r>
      <w:r>
        <w:rPr>
          <w:rFonts w:ascii="Arial" w:hAnsi="Arial" w:cs="Arial"/>
          <w:sz w:val="24"/>
          <w:szCs w:val="24"/>
        </w:rPr>
        <w:t xml:space="preserve"> </w:t>
      </w:r>
      <w:r w:rsidRPr="008B608D">
        <w:rPr>
          <w:rFonts w:ascii="Arial" w:hAnsi="Arial" w:cs="Arial"/>
          <w:sz w:val="24"/>
          <w:szCs w:val="24"/>
        </w:rPr>
        <w:cr/>
      </w:r>
      <w:r w:rsidRPr="008B608D">
        <w:t xml:space="preserve"> </w:t>
      </w:r>
      <w:hyperlink r:id="rId9" w:history="1">
        <w:r w:rsidRPr="00441C7F">
          <w:rPr>
            <w:rStyle w:val="Hyperlink"/>
            <w:rFonts w:ascii="Arial" w:hAnsi="Arial" w:cs="Arial"/>
            <w:sz w:val="24"/>
            <w:szCs w:val="24"/>
          </w:rPr>
          <w:t>https://www.loyolapress.com/faith-formation/activities/share-your-love-activity</w:t>
        </w:r>
      </w:hyperlink>
    </w:p>
    <w:p w14:paraId="3EDCDF56" w14:textId="20D909E1" w:rsidR="008B608D" w:rsidRDefault="008B608D" w:rsidP="009F5AEC">
      <w:pPr>
        <w:pStyle w:val="ListParagraph"/>
        <w:numPr>
          <w:ilvl w:val="0"/>
          <w:numId w:val="14"/>
        </w:numPr>
        <w:rPr>
          <w:rFonts w:ascii="Arial" w:hAnsi="Arial" w:cs="Arial"/>
          <w:sz w:val="24"/>
          <w:szCs w:val="24"/>
        </w:rPr>
      </w:pPr>
      <w:r>
        <w:rPr>
          <w:rFonts w:ascii="Arial" w:hAnsi="Arial" w:cs="Arial"/>
          <w:sz w:val="24"/>
          <w:szCs w:val="24"/>
        </w:rPr>
        <w:t>Loyola Press Online Activity:</w:t>
      </w:r>
      <w:r w:rsidR="00E00403">
        <w:rPr>
          <w:rFonts w:ascii="Arial" w:hAnsi="Arial" w:cs="Arial"/>
          <w:sz w:val="24"/>
          <w:szCs w:val="24"/>
        </w:rPr>
        <w:t xml:space="preserve"> “I Can Serve My Community”</w:t>
      </w:r>
      <w:r w:rsidRPr="008B608D">
        <w:rPr>
          <w:rFonts w:ascii="Arial" w:hAnsi="Arial" w:cs="Arial"/>
          <w:sz w:val="24"/>
          <w:szCs w:val="24"/>
        </w:rPr>
        <w:cr/>
      </w:r>
      <w:r w:rsidR="00CC1260" w:rsidRPr="00CC1260">
        <w:t xml:space="preserve"> </w:t>
      </w:r>
      <w:hyperlink r:id="rId10" w:history="1">
        <w:r w:rsidR="00CC1260" w:rsidRPr="00441C7F">
          <w:rPr>
            <w:rStyle w:val="Hyperlink"/>
            <w:rFonts w:ascii="Arial" w:hAnsi="Arial" w:cs="Arial"/>
            <w:sz w:val="24"/>
            <w:szCs w:val="24"/>
          </w:rPr>
          <w:t>https://www.loyolapress.com/faith-formation/activities/i-can-serve-my-community-food-pantry</w:t>
        </w:r>
      </w:hyperlink>
    </w:p>
    <w:p w14:paraId="44A379A4" w14:textId="36F5AF49" w:rsidR="000C7202" w:rsidRDefault="00CC1260" w:rsidP="009F5AEC">
      <w:pPr>
        <w:pStyle w:val="ListParagraph"/>
        <w:numPr>
          <w:ilvl w:val="0"/>
          <w:numId w:val="14"/>
        </w:numPr>
        <w:rPr>
          <w:rFonts w:ascii="Arial" w:hAnsi="Arial" w:cs="Arial"/>
          <w:sz w:val="24"/>
          <w:szCs w:val="24"/>
        </w:rPr>
      </w:pPr>
      <w:r>
        <w:rPr>
          <w:rFonts w:ascii="Arial" w:hAnsi="Arial" w:cs="Arial"/>
          <w:sz w:val="24"/>
          <w:szCs w:val="24"/>
        </w:rPr>
        <w:t xml:space="preserve">Chris Tomlin Song: I Will Follow </w:t>
      </w:r>
      <w:hyperlink r:id="rId11" w:history="1">
        <w:r w:rsidRPr="00441C7F">
          <w:rPr>
            <w:rStyle w:val="Hyperlink"/>
            <w:rFonts w:ascii="Arial" w:hAnsi="Arial" w:cs="Arial"/>
            <w:sz w:val="24"/>
            <w:szCs w:val="24"/>
          </w:rPr>
          <w:t>https://www.youtube.com/watch?v=1ohvhmGSfxI</w:t>
        </w:r>
      </w:hyperlink>
    </w:p>
    <w:p w14:paraId="0A524982" w14:textId="77777777" w:rsidR="00CC1260" w:rsidRPr="00CC1260" w:rsidRDefault="00CC1260" w:rsidP="00CC1260">
      <w:pPr>
        <w:pStyle w:val="ListParagraph"/>
        <w:ind w:left="1080"/>
        <w:rPr>
          <w:rFonts w:ascii="Arial" w:hAnsi="Arial" w:cs="Arial"/>
          <w:sz w:val="24"/>
          <w:szCs w:val="24"/>
        </w:rPr>
      </w:pPr>
    </w:p>
    <w:p w14:paraId="4E7E741A" w14:textId="3DD9C167" w:rsidR="000C7202" w:rsidRPr="00E00403" w:rsidRDefault="000C7202" w:rsidP="00E00403">
      <w:pPr>
        <w:spacing w:after="0"/>
        <w:rPr>
          <w:rFonts w:ascii="Arial" w:hAnsi="Arial" w:cs="Arial"/>
          <w:sz w:val="24"/>
          <w:szCs w:val="24"/>
          <w:u w:val="single"/>
        </w:rPr>
      </w:pPr>
      <w:r w:rsidRPr="00E00403">
        <w:rPr>
          <w:rFonts w:ascii="Arial" w:hAnsi="Arial" w:cs="Arial"/>
          <w:i/>
          <w:sz w:val="24"/>
          <w:szCs w:val="24"/>
          <w:u w:val="single"/>
        </w:rPr>
        <w:t xml:space="preserve">Stories of God’s Love </w:t>
      </w:r>
      <w:r w:rsidRPr="00E00403">
        <w:rPr>
          <w:rFonts w:ascii="Arial" w:hAnsi="Arial" w:cs="Arial"/>
          <w:sz w:val="24"/>
          <w:szCs w:val="24"/>
          <w:u w:val="single"/>
        </w:rPr>
        <w:t>(RCLB, 2011)</w:t>
      </w:r>
    </w:p>
    <w:p w14:paraId="65DD741E" w14:textId="0846B72A" w:rsidR="00423B60" w:rsidRDefault="00423B60" w:rsidP="004627CC">
      <w:pPr>
        <w:pStyle w:val="ListParagraph"/>
        <w:numPr>
          <w:ilvl w:val="0"/>
          <w:numId w:val="14"/>
        </w:numPr>
        <w:spacing w:after="0"/>
        <w:rPr>
          <w:rFonts w:ascii="Arial" w:hAnsi="Arial" w:cs="Arial"/>
          <w:sz w:val="24"/>
          <w:szCs w:val="24"/>
        </w:rPr>
      </w:pPr>
      <w:r w:rsidRPr="00423B60">
        <w:rPr>
          <w:rFonts w:ascii="Arial" w:hAnsi="Arial" w:cs="Arial"/>
          <w:sz w:val="24"/>
          <w:szCs w:val="24"/>
        </w:rPr>
        <w:t xml:space="preserve"> Songbook, Song 11</w:t>
      </w:r>
    </w:p>
    <w:p w14:paraId="6438D605" w14:textId="77777777" w:rsidR="000C7202" w:rsidRDefault="000C7202" w:rsidP="000C7202">
      <w:pPr>
        <w:pStyle w:val="ListParagraph"/>
        <w:ind w:left="360"/>
        <w:rPr>
          <w:rFonts w:ascii="Arial" w:hAnsi="Arial" w:cs="Arial"/>
          <w:sz w:val="24"/>
          <w:szCs w:val="24"/>
        </w:rPr>
      </w:pPr>
    </w:p>
    <w:p w14:paraId="4813AF8B" w14:textId="77777777" w:rsidR="000C7202" w:rsidRPr="000C7202" w:rsidRDefault="000C7202" w:rsidP="000C7202">
      <w:pPr>
        <w:pStyle w:val="ListParagraph"/>
        <w:ind w:left="360"/>
        <w:rPr>
          <w:rFonts w:ascii="Arial" w:hAnsi="Arial" w:cs="Arial"/>
          <w:sz w:val="24"/>
          <w:szCs w:val="24"/>
        </w:rPr>
      </w:pPr>
      <w:bookmarkStart w:id="5" w:name="_GoBack"/>
      <w:bookmarkEnd w:id="5"/>
    </w:p>
    <w:sectPr w:rsidR="000C7202" w:rsidRPr="000C7202" w:rsidSect="00605F7C">
      <w:footerReference w:type="default" r:id="rId12"/>
      <w:pgSz w:w="12240" w:h="15840"/>
      <w:pgMar w:top="720" w:right="54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832FD" w14:textId="77777777" w:rsidR="001C3F48" w:rsidRDefault="001C3F48" w:rsidP="00842808">
      <w:pPr>
        <w:spacing w:after="0" w:line="240" w:lineRule="auto"/>
      </w:pPr>
      <w:r>
        <w:separator/>
      </w:r>
    </w:p>
  </w:endnote>
  <w:endnote w:type="continuationSeparator" w:id="0">
    <w:p w14:paraId="12CE1A20" w14:textId="77777777" w:rsidR="001C3F48" w:rsidRDefault="001C3F48" w:rsidP="00842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610867"/>
      <w:docPartObj>
        <w:docPartGallery w:val="Page Numbers (Bottom of Page)"/>
        <w:docPartUnique/>
      </w:docPartObj>
    </w:sdtPr>
    <w:sdtEndPr>
      <w:rPr>
        <w:noProof/>
      </w:rPr>
    </w:sdtEndPr>
    <w:sdtContent>
      <w:p w14:paraId="1A55DC60" w14:textId="325516F7" w:rsidR="00842808" w:rsidRDefault="00842808">
        <w:pPr>
          <w:pStyle w:val="Footer"/>
          <w:jc w:val="center"/>
        </w:pPr>
        <w:r>
          <w:fldChar w:fldCharType="begin"/>
        </w:r>
        <w:r>
          <w:instrText xml:space="preserve"> PAGE   \* MERGEFORMAT </w:instrText>
        </w:r>
        <w:r>
          <w:fldChar w:fldCharType="separate"/>
        </w:r>
        <w:r w:rsidR="004627CC">
          <w:rPr>
            <w:noProof/>
          </w:rPr>
          <w:t>4</w:t>
        </w:r>
        <w:r>
          <w:rPr>
            <w:noProof/>
          </w:rPr>
          <w:fldChar w:fldCharType="end"/>
        </w:r>
      </w:p>
    </w:sdtContent>
  </w:sdt>
  <w:p w14:paraId="38A79D16" w14:textId="77777777" w:rsidR="00842808" w:rsidRDefault="00842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FD29A" w14:textId="77777777" w:rsidR="001C3F48" w:rsidRDefault="001C3F48" w:rsidP="00842808">
      <w:pPr>
        <w:spacing w:after="0" w:line="240" w:lineRule="auto"/>
      </w:pPr>
      <w:r>
        <w:separator/>
      </w:r>
    </w:p>
  </w:footnote>
  <w:footnote w:type="continuationSeparator" w:id="0">
    <w:p w14:paraId="695A74A7" w14:textId="77777777" w:rsidR="001C3F48" w:rsidRDefault="001C3F48" w:rsidP="008428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E05"/>
    <w:multiLevelType w:val="hybridMultilevel"/>
    <w:tmpl w:val="69B254F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003E48"/>
    <w:multiLevelType w:val="hybridMultilevel"/>
    <w:tmpl w:val="14D2F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DB0EEA"/>
    <w:multiLevelType w:val="hybridMultilevel"/>
    <w:tmpl w:val="C7882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6E52D8"/>
    <w:multiLevelType w:val="hybridMultilevel"/>
    <w:tmpl w:val="71089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BA7646"/>
    <w:multiLevelType w:val="hybridMultilevel"/>
    <w:tmpl w:val="73840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D16292"/>
    <w:multiLevelType w:val="hybridMultilevel"/>
    <w:tmpl w:val="AA7CC37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77F4E"/>
    <w:multiLevelType w:val="hybridMultilevel"/>
    <w:tmpl w:val="10341F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E81EAA"/>
    <w:multiLevelType w:val="hybridMultilevel"/>
    <w:tmpl w:val="A1D26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3F33F33"/>
    <w:multiLevelType w:val="hybridMultilevel"/>
    <w:tmpl w:val="D4B23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CF2A0A"/>
    <w:multiLevelType w:val="hybridMultilevel"/>
    <w:tmpl w:val="4D7CF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7157CB"/>
    <w:multiLevelType w:val="hybridMultilevel"/>
    <w:tmpl w:val="A1B2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34678F"/>
    <w:multiLevelType w:val="hybridMultilevel"/>
    <w:tmpl w:val="428C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2B52F7"/>
    <w:multiLevelType w:val="hybridMultilevel"/>
    <w:tmpl w:val="0FF69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B57803"/>
    <w:multiLevelType w:val="hybridMultilevel"/>
    <w:tmpl w:val="D8C8FC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5760E5E"/>
    <w:multiLevelType w:val="hybridMultilevel"/>
    <w:tmpl w:val="043495CA"/>
    <w:lvl w:ilvl="0" w:tplc="04090003">
      <w:start w:val="1"/>
      <w:numFmt w:val="bullet"/>
      <w:lvlText w:val="o"/>
      <w:lvlJc w:val="left"/>
      <w:pPr>
        <w:ind w:left="360" w:hanging="360"/>
      </w:pPr>
      <w:rPr>
        <w:rFonts w:ascii="Courier New" w:hAnsi="Courier New" w:cs="Courier New" w:hint="default"/>
      </w:rPr>
    </w:lvl>
    <w:lvl w:ilvl="1" w:tplc="E97CF87E">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F621EDB"/>
    <w:multiLevelType w:val="hybridMultilevel"/>
    <w:tmpl w:val="D63422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DE294B"/>
    <w:multiLevelType w:val="hybridMultilevel"/>
    <w:tmpl w:val="BD1667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44525"/>
    <w:multiLevelType w:val="hybridMultilevel"/>
    <w:tmpl w:val="999A4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10E0E7C"/>
    <w:multiLevelType w:val="hybridMultilevel"/>
    <w:tmpl w:val="617C4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B843E3"/>
    <w:multiLevelType w:val="hybridMultilevel"/>
    <w:tmpl w:val="260C0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B7088B"/>
    <w:multiLevelType w:val="hybridMultilevel"/>
    <w:tmpl w:val="E7DA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2A101F"/>
    <w:multiLevelType w:val="hybridMultilevel"/>
    <w:tmpl w:val="8A2E94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5346BD"/>
    <w:multiLevelType w:val="hybridMultilevel"/>
    <w:tmpl w:val="0B32C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5F17C7C"/>
    <w:multiLevelType w:val="hybridMultilevel"/>
    <w:tmpl w:val="BB82DF7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E2E0B98"/>
    <w:multiLevelType w:val="hybridMultilevel"/>
    <w:tmpl w:val="E2E02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3"/>
  </w:num>
  <w:num w:numId="4">
    <w:abstractNumId w:val="23"/>
  </w:num>
  <w:num w:numId="5">
    <w:abstractNumId w:val="21"/>
  </w:num>
  <w:num w:numId="6">
    <w:abstractNumId w:val="12"/>
  </w:num>
  <w:num w:numId="7">
    <w:abstractNumId w:val="5"/>
  </w:num>
  <w:num w:numId="8">
    <w:abstractNumId w:val="0"/>
  </w:num>
  <w:num w:numId="9">
    <w:abstractNumId w:val="10"/>
  </w:num>
  <w:num w:numId="10">
    <w:abstractNumId w:val="13"/>
  </w:num>
  <w:num w:numId="11">
    <w:abstractNumId w:val="17"/>
  </w:num>
  <w:num w:numId="12">
    <w:abstractNumId w:val="9"/>
  </w:num>
  <w:num w:numId="13">
    <w:abstractNumId w:val="24"/>
  </w:num>
  <w:num w:numId="14">
    <w:abstractNumId w:val="6"/>
  </w:num>
  <w:num w:numId="15">
    <w:abstractNumId w:val="0"/>
  </w:num>
  <w:num w:numId="16">
    <w:abstractNumId w:val="8"/>
  </w:num>
  <w:num w:numId="17">
    <w:abstractNumId w:val="1"/>
  </w:num>
  <w:num w:numId="18">
    <w:abstractNumId w:val="16"/>
  </w:num>
  <w:num w:numId="19">
    <w:abstractNumId w:val="20"/>
  </w:num>
  <w:num w:numId="20">
    <w:abstractNumId w:val="2"/>
  </w:num>
  <w:num w:numId="21">
    <w:abstractNumId w:val="11"/>
  </w:num>
  <w:num w:numId="22">
    <w:abstractNumId w:val="7"/>
  </w:num>
  <w:num w:numId="23">
    <w:abstractNumId w:val="18"/>
  </w:num>
  <w:num w:numId="24">
    <w:abstractNumId w:val="4"/>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7C"/>
    <w:rsid w:val="00001CE6"/>
    <w:rsid w:val="00010D76"/>
    <w:rsid w:val="000C7202"/>
    <w:rsid w:val="000F51BF"/>
    <w:rsid w:val="000F599E"/>
    <w:rsid w:val="0010136C"/>
    <w:rsid w:val="00157B77"/>
    <w:rsid w:val="00193A84"/>
    <w:rsid w:val="001A4748"/>
    <w:rsid w:val="001B0F3F"/>
    <w:rsid w:val="001C1729"/>
    <w:rsid w:val="001C3F48"/>
    <w:rsid w:val="001D4AB8"/>
    <w:rsid w:val="00220019"/>
    <w:rsid w:val="00262D20"/>
    <w:rsid w:val="00281554"/>
    <w:rsid w:val="00293321"/>
    <w:rsid w:val="002B2B02"/>
    <w:rsid w:val="002B5DD4"/>
    <w:rsid w:val="003007EA"/>
    <w:rsid w:val="00382D36"/>
    <w:rsid w:val="003C736F"/>
    <w:rsid w:val="003D0824"/>
    <w:rsid w:val="00407F54"/>
    <w:rsid w:val="0042386F"/>
    <w:rsid w:val="00423B60"/>
    <w:rsid w:val="00430C30"/>
    <w:rsid w:val="004532B3"/>
    <w:rsid w:val="004627CC"/>
    <w:rsid w:val="004C1112"/>
    <w:rsid w:val="005042F4"/>
    <w:rsid w:val="00507544"/>
    <w:rsid w:val="00586AB8"/>
    <w:rsid w:val="005B0614"/>
    <w:rsid w:val="00605F7C"/>
    <w:rsid w:val="006272A7"/>
    <w:rsid w:val="00640A16"/>
    <w:rsid w:val="006C4DC3"/>
    <w:rsid w:val="00712DF9"/>
    <w:rsid w:val="007240ED"/>
    <w:rsid w:val="007609AA"/>
    <w:rsid w:val="00761DAC"/>
    <w:rsid w:val="00795C83"/>
    <w:rsid w:val="007B1EF5"/>
    <w:rsid w:val="00835C41"/>
    <w:rsid w:val="00842808"/>
    <w:rsid w:val="00844C4C"/>
    <w:rsid w:val="00846D1E"/>
    <w:rsid w:val="00851A27"/>
    <w:rsid w:val="008851E7"/>
    <w:rsid w:val="008B608D"/>
    <w:rsid w:val="008D4E22"/>
    <w:rsid w:val="008D7C06"/>
    <w:rsid w:val="008E3098"/>
    <w:rsid w:val="008F2EDB"/>
    <w:rsid w:val="00911626"/>
    <w:rsid w:val="0091504F"/>
    <w:rsid w:val="009223D3"/>
    <w:rsid w:val="00943A0B"/>
    <w:rsid w:val="009821F9"/>
    <w:rsid w:val="00982853"/>
    <w:rsid w:val="009D069D"/>
    <w:rsid w:val="009F5AEC"/>
    <w:rsid w:val="00A33B7C"/>
    <w:rsid w:val="00A62DCE"/>
    <w:rsid w:val="00A6614B"/>
    <w:rsid w:val="00A66561"/>
    <w:rsid w:val="00A716E3"/>
    <w:rsid w:val="00AD0A7B"/>
    <w:rsid w:val="00B3042C"/>
    <w:rsid w:val="00B472E2"/>
    <w:rsid w:val="00B47AC5"/>
    <w:rsid w:val="00B74B30"/>
    <w:rsid w:val="00B9339C"/>
    <w:rsid w:val="00BC76CE"/>
    <w:rsid w:val="00C103E9"/>
    <w:rsid w:val="00C1066A"/>
    <w:rsid w:val="00C470DC"/>
    <w:rsid w:val="00C570E0"/>
    <w:rsid w:val="00C6137E"/>
    <w:rsid w:val="00C616B0"/>
    <w:rsid w:val="00C83D72"/>
    <w:rsid w:val="00C92BCE"/>
    <w:rsid w:val="00CC1260"/>
    <w:rsid w:val="00CE3340"/>
    <w:rsid w:val="00CE68CF"/>
    <w:rsid w:val="00D04A4B"/>
    <w:rsid w:val="00D44D99"/>
    <w:rsid w:val="00D712C9"/>
    <w:rsid w:val="00D769F4"/>
    <w:rsid w:val="00D82687"/>
    <w:rsid w:val="00D955D7"/>
    <w:rsid w:val="00DB1FBD"/>
    <w:rsid w:val="00DC5B8D"/>
    <w:rsid w:val="00DC75CC"/>
    <w:rsid w:val="00DE1AA4"/>
    <w:rsid w:val="00E00403"/>
    <w:rsid w:val="00E41876"/>
    <w:rsid w:val="00EC2EBF"/>
    <w:rsid w:val="00ED3357"/>
    <w:rsid w:val="00F06B86"/>
    <w:rsid w:val="00F225E3"/>
    <w:rsid w:val="00F541D7"/>
    <w:rsid w:val="00FC71BE"/>
    <w:rsid w:val="00FD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05F7C"/>
    <w:pPr>
      <w:ind w:left="720"/>
      <w:contextualSpacing/>
    </w:pPr>
  </w:style>
  <w:style w:type="character" w:styleId="Hyperlink">
    <w:name w:val="Hyperlink"/>
    <w:basedOn w:val="DefaultParagraphFont"/>
    <w:uiPriority w:val="99"/>
    <w:unhideWhenUsed/>
    <w:rsid w:val="008B608D"/>
    <w:rPr>
      <w:color w:val="0000FF" w:themeColor="hyperlink"/>
      <w:u w:val="single"/>
    </w:rPr>
  </w:style>
  <w:style w:type="character" w:customStyle="1" w:styleId="UnresolvedMention">
    <w:name w:val="Unresolved Mention"/>
    <w:basedOn w:val="DefaultParagraphFont"/>
    <w:uiPriority w:val="99"/>
    <w:semiHidden/>
    <w:unhideWhenUsed/>
    <w:rsid w:val="008B608D"/>
    <w:rPr>
      <w:color w:val="605E5C"/>
      <w:shd w:val="clear" w:color="auto" w:fill="E1DFDD"/>
    </w:rPr>
  </w:style>
  <w:style w:type="paragraph" w:styleId="Header">
    <w:name w:val="header"/>
    <w:basedOn w:val="Normal"/>
    <w:link w:val="HeaderChar"/>
    <w:uiPriority w:val="99"/>
    <w:unhideWhenUsed/>
    <w:rsid w:val="00842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808"/>
  </w:style>
  <w:style w:type="paragraph" w:styleId="Footer">
    <w:name w:val="footer"/>
    <w:basedOn w:val="Normal"/>
    <w:link w:val="FooterChar"/>
    <w:uiPriority w:val="99"/>
    <w:unhideWhenUsed/>
    <w:rsid w:val="00842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05F7C"/>
    <w:pPr>
      <w:ind w:left="720"/>
      <w:contextualSpacing/>
    </w:pPr>
  </w:style>
  <w:style w:type="character" w:styleId="Hyperlink">
    <w:name w:val="Hyperlink"/>
    <w:basedOn w:val="DefaultParagraphFont"/>
    <w:uiPriority w:val="99"/>
    <w:unhideWhenUsed/>
    <w:rsid w:val="008B608D"/>
    <w:rPr>
      <w:color w:val="0000FF" w:themeColor="hyperlink"/>
      <w:u w:val="single"/>
    </w:rPr>
  </w:style>
  <w:style w:type="character" w:customStyle="1" w:styleId="UnresolvedMention">
    <w:name w:val="Unresolved Mention"/>
    <w:basedOn w:val="DefaultParagraphFont"/>
    <w:uiPriority w:val="99"/>
    <w:semiHidden/>
    <w:unhideWhenUsed/>
    <w:rsid w:val="008B608D"/>
    <w:rPr>
      <w:color w:val="605E5C"/>
      <w:shd w:val="clear" w:color="auto" w:fill="E1DFDD"/>
    </w:rPr>
  </w:style>
  <w:style w:type="paragraph" w:styleId="Header">
    <w:name w:val="header"/>
    <w:basedOn w:val="Normal"/>
    <w:link w:val="HeaderChar"/>
    <w:uiPriority w:val="99"/>
    <w:unhideWhenUsed/>
    <w:rsid w:val="00842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808"/>
  </w:style>
  <w:style w:type="paragraph" w:styleId="Footer">
    <w:name w:val="footer"/>
    <w:basedOn w:val="Normal"/>
    <w:link w:val="FooterChar"/>
    <w:uiPriority w:val="99"/>
    <w:unhideWhenUsed/>
    <w:rsid w:val="00842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91477">
      <w:bodyDiv w:val="1"/>
      <w:marLeft w:val="0"/>
      <w:marRight w:val="0"/>
      <w:marTop w:val="0"/>
      <w:marBottom w:val="0"/>
      <w:divBdr>
        <w:top w:val="none" w:sz="0" w:space="0" w:color="auto"/>
        <w:left w:val="none" w:sz="0" w:space="0" w:color="auto"/>
        <w:bottom w:val="none" w:sz="0" w:space="0" w:color="auto"/>
        <w:right w:val="none" w:sz="0" w:space="0" w:color="auto"/>
      </w:divBdr>
    </w:div>
    <w:div w:id="331876120">
      <w:bodyDiv w:val="1"/>
      <w:marLeft w:val="0"/>
      <w:marRight w:val="0"/>
      <w:marTop w:val="0"/>
      <w:marBottom w:val="0"/>
      <w:divBdr>
        <w:top w:val="none" w:sz="0" w:space="0" w:color="auto"/>
        <w:left w:val="none" w:sz="0" w:space="0" w:color="auto"/>
        <w:bottom w:val="none" w:sz="0" w:space="0" w:color="auto"/>
        <w:right w:val="none" w:sz="0" w:space="0" w:color="auto"/>
      </w:divBdr>
    </w:div>
    <w:div w:id="432673302">
      <w:bodyDiv w:val="1"/>
      <w:marLeft w:val="0"/>
      <w:marRight w:val="0"/>
      <w:marTop w:val="0"/>
      <w:marBottom w:val="0"/>
      <w:divBdr>
        <w:top w:val="none" w:sz="0" w:space="0" w:color="auto"/>
        <w:left w:val="none" w:sz="0" w:space="0" w:color="auto"/>
        <w:bottom w:val="none" w:sz="0" w:space="0" w:color="auto"/>
        <w:right w:val="none" w:sz="0" w:space="0" w:color="auto"/>
      </w:divBdr>
    </w:div>
    <w:div w:id="534393359">
      <w:bodyDiv w:val="1"/>
      <w:marLeft w:val="0"/>
      <w:marRight w:val="0"/>
      <w:marTop w:val="0"/>
      <w:marBottom w:val="0"/>
      <w:divBdr>
        <w:top w:val="none" w:sz="0" w:space="0" w:color="auto"/>
        <w:left w:val="none" w:sz="0" w:space="0" w:color="auto"/>
        <w:bottom w:val="none" w:sz="0" w:space="0" w:color="auto"/>
        <w:right w:val="none" w:sz="0" w:space="0" w:color="auto"/>
      </w:divBdr>
    </w:div>
    <w:div w:id="572202562">
      <w:bodyDiv w:val="1"/>
      <w:marLeft w:val="0"/>
      <w:marRight w:val="0"/>
      <w:marTop w:val="0"/>
      <w:marBottom w:val="0"/>
      <w:divBdr>
        <w:top w:val="none" w:sz="0" w:space="0" w:color="auto"/>
        <w:left w:val="none" w:sz="0" w:space="0" w:color="auto"/>
        <w:bottom w:val="none" w:sz="0" w:space="0" w:color="auto"/>
        <w:right w:val="none" w:sz="0" w:space="0" w:color="auto"/>
      </w:divBdr>
    </w:div>
    <w:div w:id="801341253">
      <w:bodyDiv w:val="1"/>
      <w:marLeft w:val="0"/>
      <w:marRight w:val="0"/>
      <w:marTop w:val="0"/>
      <w:marBottom w:val="0"/>
      <w:divBdr>
        <w:top w:val="none" w:sz="0" w:space="0" w:color="auto"/>
        <w:left w:val="none" w:sz="0" w:space="0" w:color="auto"/>
        <w:bottom w:val="none" w:sz="0" w:space="0" w:color="auto"/>
        <w:right w:val="none" w:sz="0" w:space="0" w:color="auto"/>
      </w:divBdr>
    </w:div>
    <w:div w:id="968971821">
      <w:bodyDiv w:val="1"/>
      <w:marLeft w:val="0"/>
      <w:marRight w:val="0"/>
      <w:marTop w:val="0"/>
      <w:marBottom w:val="0"/>
      <w:divBdr>
        <w:top w:val="none" w:sz="0" w:space="0" w:color="auto"/>
        <w:left w:val="none" w:sz="0" w:space="0" w:color="auto"/>
        <w:bottom w:val="none" w:sz="0" w:space="0" w:color="auto"/>
        <w:right w:val="none" w:sz="0" w:space="0" w:color="auto"/>
      </w:divBdr>
    </w:div>
    <w:div w:id="1003162896">
      <w:bodyDiv w:val="1"/>
      <w:marLeft w:val="0"/>
      <w:marRight w:val="0"/>
      <w:marTop w:val="0"/>
      <w:marBottom w:val="0"/>
      <w:divBdr>
        <w:top w:val="none" w:sz="0" w:space="0" w:color="auto"/>
        <w:left w:val="none" w:sz="0" w:space="0" w:color="auto"/>
        <w:bottom w:val="none" w:sz="0" w:space="0" w:color="auto"/>
        <w:right w:val="none" w:sz="0" w:space="0" w:color="auto"/>
      </w:divBdr>
    </w:div>
    <w:div w:id="1136070441">
      <w:bodyDiv w:val="1"/>
      <w:marLeft w:val="0"/>
      <w:marRight w:val="0"/>
      <w:marTop w:val="0"/>
      <w:marBottom w:val="0"/>
      <w:divBdr>
        <w:top w:val="none" w:sz="0" w:space="0" w:color="auto"/>
        <w:left w:val="none" w:sz="0" w:space="0" w:color="auto"/>
        <w:bottom w:val="none" w:sz="0" w:space="0" w:color="auto"/>
        <w:right w:val="none" w:sz="0" w:space="0" w:color="auto"/>
      </w:divBdr>
    </w:div>
    <w:div w:id="1208224419">
      <w:bodyDiv w:val="1"/>
      <w:marLeft w:val="0"/>
      <w:marRight w:val="0"/>
      <w:marTop w:val="0"/>
      <w:marBottom w:val="0"/>
      <w:divBdr>
        <w:top w:val="none" w:sz="0" w:space="0" w:color="auto"/>
        <w:left w:val="none" w:sz="0" w:space="0" w:color="auto"/>
        <w:bottom w:val="none" w:sz="0" w:space="0" w:color="auto"/>
        <w:right w:val="none" w:sz="0" w:space="0" w:color="auto"/>
      </w:divBdr>
    </w:div>
    <w:div w:id="1380131690">
      <w:bodyDiv w:val="1"/>
      <w:marLeft w:val="0"/>
      <w:marRight w:val="0"/>
      <w:marTop w:val="0"/>
      <w:marBottom w:val="0"/>
      <w:divBdr>
        <w:top w:val="none" w:sz="0" w:space="0" w:color="auto"/>
        <w:left w:val="none" w:sz="0" w:space="0" w:color="auto"/>
        <w:bottom w:val="none" w:sz="0" w:space="0" w:color="auto"/>
        <w:right w:val="none" w:sz="0" w:space="0" w:color="auto"/>
      </w:divBdr>
    </w:div>
    <w:div w:id="1684818523">
      <w:bodyDiv w:val="1"/>
      <w:marLeft w:val="0"/>
      <w:marRight w:val="0"/>
      <w:marTop w:val="0"/>
      <w:marBottom w:val="0"/>
      <w:divBdr>
        <w:top w:val="none" w:sz="0" w:space="0" w:color="auto"/>
        <w:left w:val="none" w:sz="0" w:space="0" w:color="auto"/>
        <w:bottom w:val="none" w:sz="0" w:space="0" w:color="auto"/>
        <w:right w:val="none" w:sz="0" w:space="0" w:color="auto"/>
      </w:divBdr>
    </w:div>
    <w:div w:id="1690372214">
      <w:bodyDiv w:val="1"/>
      <w:marLeft w:val="0"/>
      <w:marRight w:val="0"/>
      <w:marTop w:val="0"/>
      <w:marBottom w:val="0"/>
      <w:divBdr>
        <w:top w:val="none" w:sz="0" w:space="0" w:color="auto"/>
        <w:left w:val="none" w:sz="0" w:space="0" w:color="auto"/>
        <w:bottom w:val="none" w:sz="0" w:space="0" w:color="auto"/>
        <w:right w:val="none" w:sz="0" w:space="0" w:color="auto"/>
      </w:divBdr>
    </w:div>
    <w:div w:id="1832065303">
      <w:bodyDiv w:val="1"/>
      <w:marLeft w:val="0"/>
      <w:marRight w:val="0"/>
      <w:marTop w:val="0"/>
      <w:marBottom w:val="0"/>
      <w:divBdr>
        <w:top w:val="none" w:sz="0" w:space="0" w:color="auto"/>
        <w:left w:val="none" w:sz="0" w:space="0" w:color="auto"/>
        <w:bottom w:val="none" w:sz="0" w:space="0" w:color="auto"/>
        <w:right w:val="none" w:sz="0" w:space="0" w:color="auto"/>
      </w:divBdr>
    </w:div>
    <w:div w:id="19970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yolapress.com/faith-formation/activities/random-act-of-kindness-activit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1ohvhmGSfxI" TargetMode="External"/><Relationship Id="rId5" Type="http://schemas.openxmlformats.org/officeDocument/2006/relationships/webSettings" Target="webSettings.xml"/><Relationship Id="rId10" Type="http://schemas.openxmlformats.org/officeDocument/2006/relationships/hyperlink" Target="https://www.loyolapress.com/faith-formation/activities/i-can-serve-my-community-food-pantry" TargetMode="External"/><Relationship Id="rId4" Type="http://schemas.openxmlformats.org/officeDocument/2006/relationships/settings" Target="settings.xml"/><Relationship Id="rId9" Type="http://schemas.openxmlformats.org/officeDocument/2006/relationships/hyperlink" Target="https://www.loyolapress.com/faith-formation/activities/share-your-love-activ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Skeans</dc:creator>
  <cp:lastModifiedBy>Sharon Skeans</cp:lastModifiedBy>
  <cp:revision>22</cp:revision>
  <dcterms:created xsi:type="dcterms:W3CDTF">2020-02-18T01:09:00Z</dcterms:created>
  <dcterms:modified xsi:type="dcterms:W3CDTF">2020-03-02T17:28:00Z</dcterms:modified>
</cp:coreProperties>
</file>