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E5" w:rsidRPr="00AE1103" w:rsidRDefault="009B110A" w:rsidP="009B110A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B110A">
        <w:rPr>
          <w:rFonts w:ascii="Arial" w:hAnsi="Arial" w:cs="Arial"/>
          <w:b/>
          <w:sz w:val="24"/>
          <w:szCs w:val="24"/>
        </w:rPr>
        <w:t xml:space="preserve">Vertical Alignment: </w:t>
      </w:r>
      <w:r w:rsidR="00DA6B3D" w:rsidRPr="00DA6B3D">
        <w:rPr>
          <w:rFonts w:ascii="Arial" w:hAnsi="Arial" w:cs="Arial"/>
          <w:b/>
          <w:color w:val="FF0000"/>
          <w:sz w:val="24"/>
          <w:szCs w:val="24"/>
        </w:rPr>
        <w:t>Age 5</w:t>
      </w:r>
      <w:r w:rsidR="00315CE5">
        <w:rPr>
          <w:rFonts w:ascii="Arial" w:hAnsi="Arial" w:cs="Arial"/>
          <w:b/>
          <w:color w:val="FF0000"/>
          <w:sz w:val="24"/>
          <w:szCs w:val="24"/>
        </w:rPr>
        <w:t>/</w:t>
      </w:r>
      <w:r w:rsidR="00DA6B3D" w:rsidRPr="00DA6B3D">
        <w:rPr>
          <w:rFonts w:ascii="Arial" w:hAnsi="Arial" w:cs="Arial"/>
          <w:b/>
          <w:color w:val="FF0000"/>
          <w:sz w:val="24"/>
          <w:szCs w:val="24"/>
        </w:rPr>
        <w:t>(K</w:t>
      </w:r>
      <w:r w:rsidR="00315CE5">
        <w:rPr>
          <w:rFonts w:ascii="Arial" w:hAnsi="Arial" w:cs="Arial"/>
          <w:b/>
          <w:color w:val="FF0000"/>
          <w:sz w:val="24"/>
          <w:szCs w:val="24"/>
        </w:rPr>
        <w:t>indergarten</w:t>
      </w:r>
      <w:r w:rsidR="007A50A7">
        <w:rPr>
          <w:rFonts w:ascii="Arial" w:hAnsi="Arial" w:cs="Arial"/>
          <w:b/>
          <w:color w:val="FF0000"/>
          <w:sz w:val="24"/>
          <w:szCs w:val="24"/>
        </w:rPr>
        <w:t>) to</w:t>
      </w:r>
      <w:r w:rsidR="00DA6B3D" w:rsidRPr="00DA6B3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A50A7">
        <w:rPr>
          <w:rFonts w:ascii="Arial" w:hAnsi="Arial" w:cs="Arial"/>
          <w:b/>
          <w:color w:val="FF0000"/>
          <w:sz w:val="24"/>
          <w:szCs w:val="24"/>
        </w:rPr>
        <w:t xml:space="preserve">Childhood </w:t>
      </w:r>
      <w:r w:rsidR="00DA6B3D">
        <w:rPr>
          <w:rFonts w:ascii="Arial" w:hAnsi="Arial" w:cs="Arial"/>
          <w:b/>
          <w:color w:val="FF0000"/>
          <w:sz w:val="24"/>
          <w:szCs w:val="24"/>
        </w:rPr>
        <w:t>2</w:t>
      </w:r>
      <w:r w:rsidR="00AE1103">
        <w:rPr>
          <w:rFonts w:ascii="Arial" w:hAnsi="Arial" w:cs="Arial"/>
          <w:color w:val="FF0000"/>
          <w:sz w:val="24"/>
          <w:szCs w:val="24"/>
        </w:rPr>
        <w:t xml:space="preserve"> </w:t>
      </w:r>
      <w:r w:rsidR="00211E8F">
        <w:rPr>
          <w:rFonts w:ascii="Arial" w:hAnsi="Arial" w:cs="Arial"/>
          <w:sz w:val="24"/>
          <w:szCs w:val="24"/>
        </w:rPr>
        <w:t>[Revised June 2018</w:t>
      </w:r>
      <w:r w:rsidR="00AE1103">
        <w:rPr>
          <w:rFonts w:ascii="Arial" w:hAnsi="Arial" w:cs="Arial"/>
          <w:sz w:val="24"/>
          <w:szCs w:val="24"/>
        </w:rPr>
        <w:t>]</w:t>
      </w:r>
    </w:p>
    <w:p w:rsidR="009B110A" w:rsidRPr="009B110A" w:rsidRDefault="009B110A" w:rsidP="009B110A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Unit #1 – </w:t>
      </w:r>
      <w:r w:rsidRPr="009B110A">
        <w:rPr>
          <w:rFonts w:ascii="Arial" w:hAnsi="Arial" w:cs="Arial"/>
          <w:i/>
          <w:sz w:val="24"/>
          <w:szCs w:val="24"/>
        </w:rPr>
        <w:t xml:space="preserve">Who is Jesus Christ? </w:t>
      </w:r>
    </w:p>
    <w:p w:rsidR="009B110A" w:rsidRPr="003E5940" w:rsidRDefault="00086B7C" w:rsidP="009B110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Essential Question #2</w:t>
      </w:r>
      <w:r w:rsidR="009B110A">
        <w:rPr>
          <w:rFonts w:ascii="Arial" w:hAnsi="Arial" w:cs="Arial"/>
          <w:b/>
          <w:sz w:val="24"/>
          <w:szCs w:val="24"/>
        </w:rPr>
        <w:t xml:space="preserve"> – </w:t>
      </w:r>
      <w:r w:rsidR="009B110A">
        <w:rPr>
          <w:rFonts w:ascii="Arial" w:hAnsi="Arial" w:cs="Arial"/>
          <w:i/>
          <w:sz w:val="24"/>
          <w:szCs w:val="24"/>
        </w:rPr>
        <w:t>What do</w:t>
      </w:r>
      <w:r>
        <w:rPr>
          <w:rFonts w:ascii="Arial" w:hAnsi="Arial" w:cs="Arial"/>
          <w:i/>
          <w:sz w:val="24"/>
          <w:szCs w:val="24"/>
        </w:rPr>
        <w:t>es Jesus Christ teach you about God?</w:t>
      </w:r>
      <w:r w:rsidR="003E5940">
        <w:rPr>
          <w:rFonts w:ascii="Arial" w:hAnsi="Arial" w:cs="Arial"/>
          <w:i/>
          <w:sz w:val="24"/>
          <w:szCs w:val="24"/>
        </w:rPr>
        <w:t xml:space="preserve"> </w:t>
      </w:r>
      <w:r w:rsidR="003E5940">
        <w:rPr>
          <w:rFonts w:ascii="Arial" w:hAnsi="Arial" w:cs="Arial"/>
          <w:sz w:val="20"/>
          <w:szCs w:val="20"/>
        </w:rPr>
        <w:t>[C</w:t>
      </w:r>
      <w:r w:rsidR="00AE1103">
        <w:rPr>
          <w:rFonts w:ascii="Arial" w:hAnsi="Arial" w:cs="Arial"/>
          <w:sz w:val="20"/>
          <w:szCs w:val="20"/>
        </w:rPr>
        <w:t>reation; Holy Trinity</w:t>
      </w:r>
      <w:r w:rsidR="003E5940">
        <w:rPr>
          <w:rFonts w:ascii="Arial" w:hAnsi="Arial" w:cs="Arial"/>
          <w:sz w:val="20"/>
          <w:szCs w:val="20"/>
        </w:rPr>
        <w:t>]</w:t>
      </w:r>
    </w:p>
    <w:tbl>
      <w:tblPr>
        <w:tblStyle w:val="TableGrid"/>
        <w:tblW w:w="14670" w:type="dxa"/>
        <w:tblInd w:w="-252" w:type="dxa"/>
        <w:tblLook w:val="04A0" w:firstRow="1" w:lastRow="0" w:firstColumn="1" w:lastColumn="0" w:noHBand="0" w:noVBand="1"/>
      </w:tblPr>
      <w:tblGrid>
        <w:gridCol w:w="6120"/>
        <w:gridCol w:w="4320"/>
        <w:gridCol w:w="4230"/>
      </w:tblGrid>
      <w:tr w:rsidR="009B110A" w:rsidRPr="00E63D51" w:rsidTr="000E4B53">
        <w:tc>
          <w:tcPr>
            <w:tcW w:w="6120" w:type="dxa"/>
            <w:shd w:val="clear" w:color="auto" w:fill="D9D9D9" w:themeFill="background1" w:themeFillShade="D9"/>
          </w:tcPr>
          <w:p w:rsidR="009B110A" w:rsidRPr="00E63D51" w:rsidRDefault="004317F7" w:rsidP="00DA6B3D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Age 3 - </w:t>
            </w:r>
            <w:r w:rsidR="00DA6B3D">
              <w:rPr>
                <w:rFonts w:ascii="Arial" w:hAnsi="Arial" w:cs="Arial"/>
                <w:b/>
                <w:sz w:val="24"/>
                <w:szCs w:val="24"/>
              </w:rPr>
              <w:t xml:space="preserve">Age 5 </w:t>
            </w:r>
            <w:r w:rsidR="00DA6B3D" w:rsidRPr="004317F7">
              <w:rPr>
                <w:rFonts w:ascii="Arial" w:hAnsi="Arial" w:cs="Arial"/>
                <w:b/>
                <w:sz w:val="24"/>
                <w:szCs w:val="24"/>
              </w:rPr>
              <w:t>(Kindergarten)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9B110A" w:rsidRPr="00E63D51" w:rsidRDefault="00DA6B3D" w:rsidP="009B11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 1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9B110A" w:rsidRPr="00E63D51" w:rsidRDefault="00DA6B3D" w:rsidP="009B11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 2</w:t>
            </w:r>
          </w:p>
        </w:tc>
      </w:tr>
      <w:tr w:rsidR="00B35A1D" w:rsidTr="00312C42">
        <w:trPr>
          <w:trHeight w:val="7190"/>
        </w:trPr>
        <w:tc>
          <w:tcPr>
            <w:tcW w:w="6120" w:type="dxa"/>
          </w:tcPr>
          <w:p w:rsidR="00284CCF" w:rsidRPr="00C43431" w:rsidRDefault="00284CCF" w:rsidP="003C2A8B">
            <w:pPr>
              <w:shd w:val="clear" w:color="auto" w:fill="D9D9D9" w:themeFill="background1" w:themeFillShade="D9"/>
              <w:rPr>
                <w:rFonts w:ascii="Arial" w:hAnsi="Arial" w:cs="Arial"/>
                <w:b/>
                <w:i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EQ #3 –</w:t>
            </w:r>
            <w:r w:rsidR="00C43431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C43431">
              <w:rPr>
                <w:rFonts w:ascii="Arial" w:hAnsi="Arial" w:cs="Arial"/>
                <w:b/>
                <w:i/>
                <w:sz w:val="24"/>
                <w:szCs w:val="28"/>
              </w:rPr>
              <w:t xml:space="preserve">Why did God make everything? </w:t>
            </w:r>
          </w:p>
          <w:p w:rsidR="00B35A1D" w:rsidRPr="00452203" w:rsidRDefault="00B35A1D" w:rsidP="00EE392B">
            <w:pPr>
              <w:rPr>
                <w:rFonts w:ascii="Arial Black" w:hAnsi="Arial Black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Learners will understand that…</w:t>
            </w:r>
          </w:p>
          <w:p w:rsidR="00B35A1D" w:rsidRDefault="00B35A1D" w:rsidP="00EE392B">
            <w:pPr>
              <w:tabs>
                <w:tab w:val="left" w:pos="1573"/>
              </w:tabs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</w:t>
            </w:r>
            <w:r w:rsidR="006B0646">
              <w:rPr>
                <w:rFonts w:ascii="Arial" w:hAnsi="Arial" w:cs="Arial"/>
                <w:color w:val="FF0000"/>
                <w:sz w:val="24"/>
                <w:szCs w:val="28"/>
              </w:rPr>
              <w:t>–</w:t>
            </w: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 </w:t>
            </w:r>
          </w:p>
          <w:p w:rsidR="00EE392B" w:rsidRPr="006B0646" w:rsidRDefault="00EE392B" w:rsidP="006B0646">
            <w:pPr>
              <w:pStyle w:val="ListParagraph"/>
              <w:numPr>
                <w:ilvl w:val="0"/>
                <w:numId w:val="16"/>
              </w:numPr>
              <w:tabs>
                <w:tab w:val="left" w:pos="1573"/>
              </w:tabs>
              <w:rPr>
                <w:rFonts w:ascii="Arial" w:hAnsi="Arial" w:cs="Arial"/>
                <w:sz w:val="24"/>
                <w:szCs w:val="28"/>
              </w:rPr>
            </w:pPr>
            <w:r w:rsidRPr="006B0646">
              <w:rPr>
                <w:rFonts w:ascii="Arial" w:hAnsi="Arial" w:cs="Arial"/>
                <w:sz w:val="24"/>
                <w:szCs w:val="24"/>
              </w:rPr>
              <w:t>A3.1.2.1 – God made all things.</w:t>
            </w:r>
            <w:r w:rsidR="00312C42" w:rsidRPr="006B06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646">
              <w:rPr>
                <w:rFonts w:ascii="Arial" w:hAnsi="Arial" w:cs="Arial"/>
                <w:sz w:val="16"/>
                <w:szCs w:val="16"/>
              </w:rPr>
              <w:t>(CCC#295-97; 315; 317)</w:t>
            </w:r>
            <w:r w:rsidR="006B064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E392B" w:rsidRPr="006B0646" w:rsidRDefault="00EE392B" w:rsidP="006B0646">
            <w:pPr>
              <w:pStyle w:val="ListParagraph"/>
              <w:numPr>
                <w:ilvl w:val="0"/>
                <w:numId w:val="16"/>
              </w:numPr>
              <w:tabs>
                <w:tab w:val="left" w:pos="1573"/>
              </w:tabs>
              <w:rPr>
                <w:rFonts w:ascii="Arial" w:hAnsi="Arial" w:cs="Arial"/>
                <w:sz w:val="24"/>
                <w:szCs w:val="28"/>
              </w:rPr>
            </w:pPr>
            <w:r w:rsidRPr="006B0646">
              <w:rPr>
                <w:rFonts w:ascii="Arial" w:hAnsi="Arial" w:cs="Arial"/>
                <w:sz w:val="24"/>
                <w:szCs w:val="24"/>
              </w:rPr>
              <w:t>A4.1.2.1 – God created all things good.</w:t>
            </w:r>
            <w:r w:rsidRPr="006B06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646">
              <w:rPr>
                <w:rFonts w:ascii="Arial" w:hAnsi="Arial" w:cs="Arial"/>
                <w:sz w:val="16"/>
                <w:szCs w:val="16"/>
              </w:rPr>
              <w:t xml:space="preserve">(CCC#289 299;315) </w:t>
            </w:r>
          </w:p>
          <w:p w:rsidR="00EE392B" w:rsidRPr="006B0646" w:rsidRDefault="00EE392B" w:rsidP="006B0646">
            <w:pPr>
              <w:pStyle w:val="ListParagraph"/>
              <w:numPr>
                <w:ilvl w:val="0"/>
                <w:numId w:val="16"/>
              </w:numPr>
              <w:tabs>
                <w:tab w:val="left" w:pos="1573"/>
              </w:tabs>
              <w:rPr>
                <w:rFonts w:ascii="Arial" w:hAnsi="Arial" w:cs="Arial"/>
                <w:sz w:val="24"/>
                <w:szCs w:val="28"/>
              </w:rPr>
            </w:pPr>
            <w:r w:rsidRPr="006B0646">
              <w:rPr>
                <w:rFonts w:ascii="Arial" w:eastAsia="Arial" w:hAnsi="Arial" w:cs="Arial"/>
                <w:sz w:val="24"/>
                <w:szCs w:val="24"/>
              </w:rPr>
              <w:t xml:space="preserve">K.1.2.1 – All of creation is a gift from God. </w:t>
            </w:r>
            <w:r w:rsidRPr="006B0646">
              <w:rPr>
                <w:rFonts w:ascii="Arial" w:eastAsia="Arial" w:hAnsi="Arial" w:cs="Arial"/>
                <w:sz w:val="16"/>
                <w:szCs w:val="16"/>
              </w:rPr>
              <w:t>(CCC#299; 315) [Also in Unit #3/</w:t>
            </w:r>
            <w:r w:rsidRPr="006B0646">
              <w:rPr>
                <w:rFonts w:ascii="Arial" w:eastAsia="Arial" w:hAnsi="Arial" w:cs="Arial"/>
                <w:i/>
                <w:sz w:val="16"/>
                <w:szCs w:val="16"/>
              </w:rPr>
              <w:t>Circle of Grace</w:t>
            </w:r>
            <w:r w:rsidRPr="006B0646"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  <w:p w:rsidR="00EE392B" w:rsidRPr="00034C74" w:rsidRDefault="00EE392B" w:rsidP="00A8072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A4.1.2.3 – God loves all creation.</w:t>
            </w:r>
            <w:r w:rsidRPr="00F73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2C42">
              <w:rPr>
                <w:rFonts w:ascii="Arial" w:hAnsi="Arial" w:cs="Arial"/>
                <w:sz w:val="16"/>
                <w:szCs w:val="16"/>
              </w:rPr>
              <w:t>(CCC#301; 315)</w:t>
            </w:r>
          </w:p>
          <w:p w:rsidR="00EE392B" w:rsidRPr="00EE392B" w:rsidRDefault="00EE392B" w:rsidP="00A8072A">
            <w:pPr>
              <w:pStyle w:val="ListParagraph"/>
              <w:numPr>
                <w:ilvl w:val="0"/>
                <w:numId w:val="16"/>
              </w:numPr>
              <w:tabs>
                <w:tab w:val="left" w:pos="1573"/>
              </w:tabs>
              <w:rPr>
                <w:rFonts w:ascii="Arial" w:hAnsi="Arial" w:cs="Arial"/>
                <w:sz w:val="24"/>
                <w:szCs w:val="24"/>
              </w:rPr>
            </w:pPr>
            <w:r w:rsidRPr="008E5361">
              <w:rPr>
                <w:rFonts w:ascii="Arial" w:eastAsia="Arial" w:hAnsi="Arial" w:cs="Arial"/>
                <w:sz w:val="24"/>
                <w:szCs w:val="24"/>
              </w:rPr>
              <w:t xml:space="preserve">K.1.4.2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(&amp; A4.1.4.2) </w:t>
            </w:r>
            <w:r w:rsidRPr="008E5361">
              <w:rPr>
                <w:rFonts w:ascii="Arial" w:eastAsia="Arial" w:hAnsi="Arial" w:cs="Arial"/>
                <w:sz w:val="24"/>
                <w:szCs w:val="24"/>
              </w:rPr>
              <w:t xml:space="preserve">– God wants all people to care for his creation. </w:t>
            </w:r>
            <w:r w:rsidRPr="00312C42">
              <w:rPr>
                <w:rFonts w:ascii="Arial" w:eastAsia="Arial" w:hAnsi="Arial" w:cs="Arial"/>
                <w:sz w:val="16"/>
                <w:szCs w:val="16"/>
              </w:rPr>
              <w:t>(CCC#2415-2416; 2456)</w:t>
            </w:r>
          </w:p>
          <w:p w:rsidR="00EE392B" w:rsidRPr="00EE392B" w:rsidRDefault="00EE392B" w:rsidP="00EE392B">
            <w:pPr>
              <w:tabs>
                <w:tab w:val="left" w:pos="1573"/>
              </w:tabs>
              <w:rPr>
                <w:rFonts w:ascii="Arial" w:hAnsi="Arial" w:cs="Arial"/>
                <w:sz w:val="24"/>
                <w:szCs w:val="24"/>
              </w:rPr>
            </w:pPr>
            <w:r w:rsidRPr="00EE392B">
              <w:rPr>
                <w:rFonts w:ascii="Arial" w:hAnsi="Arial" w:cs="Arial"/>
                <w:color w:val="FF0000"/>
                <w:sz w:val="24"/>
                <w:szCs w:val="28"/>
              </w:rPr>
              <w:t xml:space="preserve">Supporting Targets - </w:t>
            </w:r>
          </w:p>
          <w:p w:rsidR="00EE392B" w:rsidRPr="006B0646" w:rsidRDefault="00EE392B" w:rsidP="00A8072A">
            <w:pPr>
              <w:pStyle w:val="ListParagraph"/>
              <w:numPr>
                <w:ilvl w:val="0"/>
                <w:numId w:val="16"/>
              </w:numPr>
              <w:tabs>
                <w:tab w:val="left" w:pos="1573"/>
              </w:tabs>
              <w:rPr>
                <w:rFonts w:ascii="Arial" w:hAnsi="Arial" w:cs="Arial"/>
                <w:sz w:val="24"/>
                <w:szCs w:val="28"/>
              </w:rPr>
            </w:pPr>
            <w:r w:rsidRPr="00305F91">
              <w:rPr>
                <w:rFonts w:ascii="Arial" w:hAnsi="Arial" w:cs="Arial"/>
                <w:sz w:val="24"/>
                <w:szCs w:val="28"/>
              </w:rPr>
              <w:t xml:space="preserve">K.1.4.3 – People who take care of God’s creation are called “good stewards.” </w:t>
            </w:r>
            <w:r w:rsidRPr="00312C42">
              <w:rPr>
                <w:rFonts w:ascii="Arial" w:hAnsi="Arial" w:cs="Arial"/>
                <w:sz w:val="16"/>
                <w:szCs w:val="16"/>
              </w:rPr>
              <w:t>(CCC-none)</w:t>
            </w:r>
            <w:r w:rsidR="006B064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43431" w:rsidRPr="006B0646" w:rsidRDefault="00EE392B" w:rsidP="006B0646">
            <w:pPr>
              <w:pStyle w:val="ListParagraph"/>
              <w:numPr>
                <w:ilvl w:val="0"/>
                <w:numId w:val="16"/>
              </w:numPr>
              <w:tabs>
                <w:tab w:val="left" w:pos="1573"/>
              </w:tabs>
              <w:rPr>
                <w:rFonts w:ascii="Arial" w:hAnsi="Arial" w:cs="Arial"/>
                <w:sz w:val="24"/>
                <w:szCs w:val="28"/>
              </w:rPr>
            </w:pPr>
            <w:r w:rsidRPr="006B0646">
              <w:rPr>
                <w:rFonts w:ascii="Arial" w:eastAsia="Arial" w:hAnsi="Arial" w:cs="Arial"/>
                <w:sz w:val="24"/>
                <w:szCs w:val="24"/>
              </w:rPr>
              <w:t>K.1.2.5 – God made the world out of nothing.</w:t>
            </w:r>
            <w:r w:rsidR="00312C42" w:rsidRPr="006B0646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  <w:r w:rsidRPr="006B064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B0646">
              <w:rPr>
                <w:rFonts w:ascii="Arial" w:eastAsia="Arial" w:hAnsi="Arial" w:cs="Arial"/>
                <w:sz w:val="16"/>
                <w:szCs w:val="16"/>
              </w:rPr>
              <w:t>(CCC# 297-298; 327)</w:t>
            </w:r>
          </w:p>
          <w:p w:rsidR="00C43431" w:rsidRDefault="00C43431" w:rsidP="003C2A8B">
            <w:pPr>
              <w:shd w:val="clear" w:color="auto" w:fill="D9D9D9" w:themeFill="background1" w:themeFillShade="D9"/>
              <w:tabs>
                <w:tab w:val="left" w:pos="1573"/>
              </w:tabs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EQ #4 –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Why do we pray?</w:t>
            </w:r>
          </w:p>
          <w:p w:rsidR="00EE392B" w:rsidRDefault="00EE392B" w:rsidP="00EE392B">
            <w:pPr>
              <w:rPr>
                <w:rFonts w:ascii="Arial" w:hAnsi="Arial" w:cs="Arial"/>
                <w:sz w:val="24"/>
                <w:szCs w:val="28"/>
              </w:rPr>
            </w:pPr>
            <w:r w:rsidRPr="004C1800"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</w:t>
            </w:r>
            <w:r w:rsidR="006B0646">
              <w:rPr>
                <w:rFonts w:ascii="Arial" w:hAnsi="Arial" w:cs="Arial"/>
                <w:color w:val="FF0000"/>
                <w:sz w:val="24"/>
                <w:szCs w:val="28"/>
              </w:rPr>
              <w:t>–</w:t>
            </w:r>
            <w:r w:rsidRPr="004C1800">
              <w:rPr>
                <w:rFonts w:ascii="Arial" w:hAnsi="Arial" w:cs="Arial"/>
                <w:color w:val="FF0000"/>
                <w:sz w:val="24"/>
                <w:szCs w:val="28"/>
              </w:rPr>
              <w:t xml:space="preserve"> </w:t>
            </w:r>
          </w:p>
          <w:p w:rsidR="00EE392B" w:rsidRPr="006B0646" w:rsidRDefault="00EE392B" w:rsidP="006B064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8"/>
              </w:rPr>
            </w:pPr>
            <w:r w:rsidRPr="006B0646">
              <w:rPr>
                <w:rFonts w:ascii="Arial" w:hAnsi="Arial" w:cs="Arial"/>
                <w:sz w:val="24"/>
                <w:szCs w:val="24"/>
              </w:rPr>
              <w:t>A3.4.1.1 – Prayer is a way to talk to God.</w:t>
            </w:r>
            <w:r w:rsidRPr="006B06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646">
              <w:rPr>
                <w:rFonts w:ascii="Arial" w:hAnsi="Arial" w:cs="Arial"/>
                <w:sz w:val="16"/>
                <w:szCs w:val="16"/>
              </w:rPr>
              <w:t>(CCC#2559; 2590)</w:t>
            </w:r>
            <w:r w:rsidR="006B064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E392B" w:rsidRPr="006B0646" w:rsidRDefault="00EE392B" w:rsidP="006B064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8"/>
              </w:rPr>
            </w:pPr>
            <w:r w:rsidRPr="006B0646">
              <w:rPr>
                <w:rFonts w:ascii="Arial" w:eastAsia="Arial" w:hAnsi="Arial" w:cs="Arial"/>
                <w:sz w:val="24"/>
                <w:szCs w:val="24"/>
              </w:rPr>
              <w:t xml:space="preserve">K.4.3.2 (&amp; K.4.3.1) – God hears the prayers in one’s heart. </w:t>
            </w:r>
            <w:r w:rsidRPr="006B0646">
              <w:rPr>
                <w:rFonts w:ascii="Arial" w:eastAsia="Arial" w:hAnsi="Arial" w:cs="Arial"/>
                <w:sz w:val="16"/>
                <w:szCs w:val="16"/>
              </w:rPr>
              <w:t xml:space="preserve">(CCC#2567) </w:t>
            </w:r>
          </w:p>
          <w:p w:rsidR="00EE392B" w:rsidRDefault="00EE392B" w:rsidP="00A8072A">
            <w:pPr>
              <w:pStyle w:val="ListParagraph"/>
              <w:numPr>
                <w:ilvl w:val="0"/>
                <w:numId w:val="16"/>
              </w:numPr>
              <w:tabs>
                <w:tab w:val="left" w:pos="157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A4.4.3.1 (&amp; A3.4.3.1) – It is good to pray to God often.</w:t>
            </w:r>
            <w:r w:rsidRPr="00F73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2C42">
              <w:rPr>
                <w:rFonts w:ascii="Arial" w:hAnsi="Arial" w:cs="Arial"/>
                <w:sz w:val="16"/>
                <w:szCs w:val="16"/>
              </w:rPr>
              <w:t>(CCC#2590; 2659; 2720)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B0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392B" w:rsidRPr="006B0646" w:rsidRDefault="00EE392B" w:rsidP="006B0646">
            <w:pPr>
              <w:pStyle w:val="ListParagraph"/>
              <w:numPr>
                <w:ilvl w:val="0"/>
                <w:numId w:val="16"/>
              </w:numPr>
              <w:tabs>
                <w:tab w:val="left" w:pos="1573"/>
              </w:tabs>
              <w:rPr>
                <w:rFonts w:ascii="Arial" w:hAnsi="Arial" w:cs="Arial"/>
                <w:sz w:val="24"/>
                <w:szCs w:val="24"/>
              </w:rPr>
            </w:pPr>
            <w:r w:rsidRPr="006B0646">
              <w:rPr>
                <w:rFonts w:ascii="Arial" w:hAnsi="Arial" w:cs="Arial"/>
                <w:sz w:val="24"/>
                <w:szCs w:val="24"/>
              </w:rPr>
              <w:t>A3.4.1.2 – People pray to give God thanks and ask for God’s help.</w:t>
            </w:r>
            <w:r w:rsidRPr="006B06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646">
              <w:rPr>
                <w:rFonts w:ascii="Arial" w:hAnsi="Arial" w:cs="Arial"/>
                <w:sz w:val="16"/>
                <w:szCs w:val="16"/>
              </w:rPr>
              <w:t xml:space="preserve">(CCC#2634-37; 2644) </w:t>
            </w:r>
          </w:p>
          <w:p w:rsidR="00EE392B" w:rsidRPr="00DD3738" w:rsidRDefault="00EE392B" w:rsidP="00A8072A">
            <w:pPr>
              <w:pStyle w:val="ListParagraph"/>
              <w:numPr>
                <w:ilvl w:val="0"/>
                <w:numId w:val="16"/>
              </w:numPr>
              <w:tabs>
                <w:tab w:val="left" w:pos="1573"/>
              </w:tabs>
              <w:rPr>
                <w:rFonts w:ascii="Arial" w:hAnsi="Arial" w:cs="Arial"/>
                <w:sz w:val="24"/>
                <w:szCs w:val="24"/>
              </w:rPr>
            </w:pPr>
            <w:r w:rsidRPr="00DD3738">
              <w:rPr>
                <w:rFonts w:ascii="Arial" w:eastAsia="Arial" w:hAnsi="Arial" w:cs="Arial"/>
                <w:sz w:val="24"/>
                <w:szCs w:val="24"/>
              </w:rPr>
              <w:t xml:space="preserve">K.4.1.1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(&amp; A4.4.1.1 &amp; A4.2.6.1) </w:t>
            </w:r>
            <w:r w:rsidRPr="00DD3738">
              <w:rPr>
                <w:rFonts w:ascii="Arial" w:eastAsia="Arial" w:hAnsi="Arial" w:cs="Arial"/>
                <w:sz w:val="24"/>
                <w:szCs w:val="24"/>
              </w:rPr>
              <w:t xml:space="preserve">– Prayer can be used to show love and give thanks to God for his blessings. </w:t>
            </w:r>
            <w:r w:rsidRPr="00312C42">
              <w:rPr>
                <w:rFonts w:ascii="Arial" w:eastAsia="Arial" w:hAnsi="Arial" w:cs="Arial"/>
                <w:sz w:val="16"/>
                <w:szCs w:val="16"/>
              </w:rPr>
              <w:t>(CCC#2626-2628; 2644; 2737)</w:t>
            </w:r>
            <w:r w:rsidRPr="00DD373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312C42" w:rsidRDefault="00A8072A" w:rsidP="00EE392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(S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>) – making the Sign of the Cross and explaining how this “sign” connects to the Holy Trinity.</w:t>
            </w:r>
          </w:p>
          <w:p w:rsidR="004D0E43" w:rsidRPr="004D0E43" w:rsidRDefault="004D0E43" w:rsidP="004D0E43">
            <w:pPr>
              <w:pStyle w:val="ListParagraph"/>
              <w:ind w:left="360"/>
              <w:rPr>
                <w:rFonts w:ascii="Arial" w:hAnsi="Arial" w:cs="Arial"/>
                <w:sz w:val="24"/>
                <w:szCs w:val="28"/>
              </w:rPr>
            </w:pPr>
          </w:p>
          <w:p w:rsidR="00EE392B" w:rsidRDefault="00EE392B" w:rsidP="00EE392B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lastRenderedPageBreak/>
              <w:t xml:space="preserve">Supporting Targets – </w:t>
            </w:r>
          </w:p>
          <w:p w:rsidR="00EE392B" w:rsidRPr="003C2A8B" w:rsidRDefault="00EE392B" w:rsidP="003C2A8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8"/>
              </w:rPr>
            </w:pPr>
            <w:r w:rsidRPr="003C2A8B">
              <w:rPr>
                <w:rFonts w:ascii="Arial" w:hAnsi="Arial" w:cs="Arial"/>
                <w:sz w:val="24"/>
                <w:szCs w:val="28"/>
              </w:rPr>
              <w:t>A4.4.4.1 - Families show their love for God and each other by praying together.</w:t>
            </w:r>
            <w:r w:rsidRPr="003C2A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A8B">
              <w:rPr>
                <w:rFonts w:ascii="Arial" w:hAnsi="Arial" w:cs="Arial"/>
                <w:sz w:val="16"/>
                <w:szCs w:val="16"/>
              </w:rPr>
              <w:t>(CCC#2205; 2226; 2694)</w:t>
            </w:r>
          </w:p>
          <w:p w:rsidR="00EE392B" w:rsidRPr="00B25CDC" w:rsidRDefault="00EE392B" w:rsidP="00A8072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8"/>
              </w:rPr>
            </w:pPr>
            <w:r w:rsidRPr="00B25CDC">
              <w:rPr>
                <w:rFonts w:ascii="Arial" w:hAnsi="Arial" w:cs="Arial"/>
                <w:sz w:val="24"/>
                <w:szCs w:val="28"/>
              </w:rPr>
              <w:t xml:space="preserve">K.4.1.2 </w:t>
            </w:r>
            <w:r>
              <w:rPr>
                <w:rFonts w:ascii="Arial" w:hAnsi="Arial" w:cs="Arial"/>
                <w:sz w:val="24"/>
                <w:szCs w:val="28"/>
              </w:rPr>
              <w:t>–</w:t>
            </w:r>
            <w:r w:rsidRPr="00B25CDC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</w:rPr>
              <w:t>Prayer can be used to ask for God’s help and forgiveness.</w:t>
            </w:r>
            <w:r w:rsidRPr="00F73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2C42">
              <w:rPr>
                <w:rFonts w:ascii="Arial" w:hAnsi="Arial" w:cs="Arial"/>
                <w:sz w:val="16"/>
                <w:szCs w:val="16"/>
              </w:rPr>
              <w:t>(CCC#2629; 2631; 2644)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C43431" w:rsidRPr="00C43431" w:rsidRDefault="00C43431" w:rsidP="003C2A8B">
            <w:pPr>
              <w:shd w:val="clear" w:color="auto" w:fill="D9D9D9" w:themeFill="background1" w:themeFillShade="D9"/>
              <w:tabs>
                <w:tab w:val="left" w:pos="1573"/>
              </w:tabs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EQ #5 –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Who is Jesus Christ?</w:t>
            </w:r>
          </w:p>
          <w:p w:rsidR="00EE392B" w:rsidRDefault="00EE392B" w:rsidP="00EE392B">
            <w:pPr>
              <w:rPr>
                <w:rFonts w:ascii="Arial" w:hAnsi="Arial" w:cs="Arial"/>
                <w:sz w:val="24"/>
                <w:szCs w:val="28"/>
              </w:rPr>
            </w:pPr>
            <w:r w:rsidRPr="004C1800"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</w:t>
            </w:r>
            <w:r w:rsidR="001A2160">
              <w:rPr>
                <w:rFonts w:ascii="Arial" w:hAnsi="Arial" w:cs="Arial"/>
                <w:color w:val="FF0000"/>
                <w:sz w:val="24"/>
                <w:szCs w:val="28"/>
              </w:rPr>
              <w:t>–</w:t>
            </w:r>
            <w:r w:rsidRPr="004C1800">
              <w:rPr>
                <w:rFonts w:ascii="Arial" w:hAnsi="Arial" w:cs="Arial"/>
                <w:color w:val="FF0000"/>
                <w:sz w:val="24"/>
                <w:szCs w:val="28"/>
              </w:rPr>
              <w:t xml:space="preserve"> </w:t>
            </w:r>
          </w:p>
          <w:p w:rsidR="00EE392B" w:rsidRPr="001A2160" w:rsidRDefault="00EE392B" w:rsidP="001A216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8"/>
              </w:rPr>
            </w:pPr>
            <w:r w:rsidRPr="001A2160">
              <w:rPr>
                <w:rFonts w:ascii="Arial" w:hAnsi="Arial" w:cs="Arial"/>
                <w:sz w:val="24"/>
                <w:szCs w:val="28"/>
              </w:rPr>
              <w:t>A3.1.1.1 – Jesus is God’s Son.</w:t>
            </w:r>
            <w:r w:rsidRPr="001A21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160">
              <w:rPr>
                <w:rFonts w:ascii="Arial" w:hAnsi="Arial" w:cs="Arial"/>
                <w:sz w:val="16"/>
                <w:szCs w:val="16"/>
              </w:rPr>
              <w:t xml:space="preserve">(CCC#441-44; 479; 620-21; 629) </w:t>
            </w:r>
            <w:r w:rsidR="001A216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E392B" w:rsidRPr="001A2160" w:rsidRDefault="00EE392B" w:rsidP="001A216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8"/>
              </w:rPr>
            </w:pPr>
            <w:r w:rsidRPr="001A2160">
              <w:rPr>
                <w:rFonts w:ascii="Arial" w:eastAsia="Arial" w:hAnsi="Arial" w:cs="Arial"/>
                <w:sz w:val="24"/>
                <w:szCs w:val="24"/>
              </w:rPr>
              <w:t>K.</w:t>
            </w:r>
            <w:r w:rsidRPr="001A2160">
              <w:rPr>
                <w:rFonts w:ascii="Arial" w:hAnsi="Arial" w:cs="Arial"/>
                <w:sz w:val="24"/>
                <w:szCs w:val="28"/>
              </w:rPr>
              <w:t xml:space="preserve">1.1.3 - </w:t>
            </w:r>
            <w:r w:rsidRPr="001A2160">
              <w:rPr>
                <w:rFonts w:ascii="Arial" w:eastAsia="Arial" w:hAnsi="Arial" w:cs="Arial"/>
                <w:sz w:val="24"/>
                <w:szCs w:val="24"/>
              </w:rPr>
              <w:t xml:space="preserve">Jesus was a real person and the story of his life is in the Bible. </w:t>
            </w:r>
            <w:r w:rsidRPr="001A2160">
              <w:rPr>
                <w:rFonts w:ascii="Arial" w:eastAsia="Arial" w:hAnsi="Arial" w:cs="Arial"/>
                <w:sz w:val="16"/>
                <w:szCs w:val="16"/>
              </w:rPr>
              <w:t xml:space="preserve">(CCC#125; 452; 525) </w:t>
            </w:r>
          </w:p>
          <w:p w:rsidR="00EE392B" w:rsidRPr="00E82FC7" w:rsidRDefault="00EE392B" w:rsidP="00A8072A">
            <w:pPr>
              <w:pStyle w:val="ListParagraph"/>
              <w:numPr>
                <w:ilvl w:val="0"/>
                <w:numId w:val="16"/>
              </w:numPr>
              <w:tabs>
                <w:tab w:val="left" w:pos="1573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9D55EB">
              <w:rPr>
                <w:rFonts w:ascii="Arial" w:eastAsia="Arial" w:hAnsi="Arial" w:cs="Arial"/>
                <w:sz w:val="24"/>
                <w:szCs w:val="24"/>
              </w:rPr>
              <w:t xml:space="preserve">K.1.1.4 – When Jesus was born, Jesus, Mary and Joseph became known as the Holy Family. </w:t>
            </w:r>
            <w:r w:rsidRPr="00312C42">
              <w:rPr>
                <w:rFonts w:ascii="Arial" w:eastAsia="Arial" w:hAnsi="Arial" w:cs="Arial"/>
                <w:sz w:val="16"/>
                <w:szCs w:val="16"/>
              </w:rPr>
              <w:t>(CCC#1655)</w:t>
            </w:r>
          </w:p>
          <w:p w:rsidR="00EE392B" w:rsidRPr="00474D17" w:rsidRDefault="00EE392B" w:rsidP="00A8072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A4.1.1.2 – Joseph raised Jesus as his own son.</w:t>
            </w:r>
            <w:r w:rsidRPr="00F73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2C42">
              <w:rPr>
                <w:rFonts w:ascii="Arial" w:hAnsi="Arial" w:cs="Arial"/>
                <w:sz w:val="16"/>
                <w:szCs w:val="16"/>
              </w:rPr>
              <w:t>(CCC#437; 532; 564; 583; 1655)</w:t>
            </w:r>
            <w:r w:rsidRPr="00474D17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EE392B" w:rsidRPr="001A2160" w:rsidRDefault="00EE392B" w:rsidP="00A8072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8"/>
              </w:rPr>
            </w:pPr>
            <w:r w:rsidRPr="00BB4BFF">
              <w:rPr>
                <w:rFonts w:ascii="Arial" w:eastAsia="Arial" w:hAnsi="Arial" w:cs="Arial"/>
                <w:sz w:val="24"/>
                <w:szCs w:val="24"/>
              </w:rPr>
              <w:t xml:space="preserve">K.1.1.12 – Jesus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(now) </w:t>
            </w:r>
            <w:r w:rsidRPr="00BB4BFF">
              <w:rPr>
                <w:rFonts w:ascii="Arial" w:eastAsia="Arial" w:hAnsi="Arial" w:cs="Arial"/>
                <w:sz w:val="24"/>
                <w:szCs w:val="24"/>
              </w:rPr>
              <w:t xml:space="preserve">lives in heaven with God, his Father. </w:t>
            </w:r>
            <w:r w:rsidRPr="00312C42">
              <w:rPr>
                <w:rFonts w:ascii="Arial" w:eastAsia="Arial" w:hAnsi="Arial" w:cs="Arial"/>
                <w:sz w:val="16"/>
                <w:szCs w:val="16"/>
              </w:rPr>
              <w:t>(CCC#659-667)</w:t>
            </w:r>
            <w:r w:rsidRPr="00BB4BF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E392B" w:rsidRPr="001A2160" w:rsidRDefault="00EE392B" w:rsidP="001A216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8"/>
              </w:rPr>
            </w:pPr>
            <w:r w:rsidRPr="001A2160">
              <w:rPr>
                <w:rFonts w:ascii="Arial" w:eastAsia="Arial" w:hAnsi="Arial" w:cs="Arial"/>
                <w:sz w:val="24"/>
                <w:szCs w:val="24"/>
              </w:rPr>
              <w:t>K.1.1.1 – Jesus loves all people</w:t>
            </w:r>
            <w:r w:rsidRPr="001A2160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01A2160">
              <w:rPr>
                <w:rFonts w:ascii="Arial" w:eastAsia="Arial" w:hAnsi="Arial" w:cs="Arial"/>
                <w:sz w:val="16"/>
                <w:szCs w:val="16"/>
              </w:rPr>
              <w:t>(CCC#342; 561; 851) [Also in Unit #3/</w:t>
            </w:r>
            <w:r w:rsidRPr="001A2160">
              <w:rPr>
                <w:rFonts w:ascii="Arial" w:eastAsia="Arial" w:hAnsi="Arial" w:cs="Arial"/>
                <w:i/>
                <w:sz w:val="16"/>
                <w:szCs w:val="16"/>
              </w:rPr>
              <w:t>Circle of Grace</w:t>
            </w:r>
            <w:r w:rsidRPr="001A2160">
              <w:rPr>
                <w:rFonts w:ascii="Arial" w:eastAsia="Arial" w:hAnsi="Arial" w:cs="Arial"/>
                <w:sz w:val="16"/>
                <w:szCs w:val="16"/>
              </w:rPr>
              <w:t>]</w:t>
            </w:r>
            <w:r w:rsidR="001A216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EE392B" w:rsidRPr="001A2160" w:rsidRDefault="00EE392B" w:rsidP="001A216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8"/>
              </w:rPr>
            </w:pPr>
            <w:r w:rsidRPr="001A2160">
              <w:rPr>
                <w:rFonts w:ascii="Arial" w:hAnsi="Arial" w:cs="Arial"/>
                <w:sz w:val="24"/>
                <w:szCs w:val="28"/>
              </w:rPr>
              <w:t>A4.1.1.4 – Jesus teaches people about God, his Father.</w:t>
            </w:r>
            <w:r w:rsidRPr="001A21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160">
              <w:rPr>
                <w:rFonts w:ascii="Arial" w:hAnsi="Arial" w:cs="Arial"/>
                <w:sz w:val="16"/>
                <w:szCs w:val="16"/>
              </w:rPr>
              <w:t>(CCC#73; 240; 458; 561; 2780; 2798)</w:t>
            </w:r>
          </w:p>
          <w:p w:rsidR="00EE392B" w:rsidRDefault="00EE392B" w:rsidP="00EE392B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Support Targets </w:t>
            </w:r>
            <w:r w:rsidR="001A2160">
              <w:rPr>
                <w:rFonts w:ascii="Arial" w:hAnsi="Arial" w:cs="Arial"/>
                <w:color w:val="FF0000"/>
                <w:sz w:val="24"/>
                <w:szCs w:val="28"/>
              </w:rPr>
              <w:t xml:space="preserve">– </w:t>
            </w:r>
          </w:p>
          <w:p w:rsidR="00EE392B" w:rsidRPr="001A2160" w:rsidRDefault="00EE392B" w:rsidP="001A216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8"/>
              </w:rPr>
            </w:pPr>
            <w:r w:rsidRPr="001A2160">
              <w:rPr>
                <w:rFonts w:ascii="Arial" w:hAnsi="Arial" w:cs="Arial"/>
                <w:sz w:val="24"/>
                <w:szCs w:val="28"/>
              </w:rPr>
              <w:t>A4.1.1.3 – Jesus teaches people with stories.</w:t>
            </w:r>
            <w:r w:rsidRPr="001A21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160">
              <w:rPr>
                <w:rFonts w:ascii="Arial" w:hAnsi="Arial" w:cs="Arial"/>
                <w:sz w:val="16"/>
                <w:szCs w:val="16"/>
              </w:rPr>
              <w:t>(CCC#561; 2607; 2613; 2813)</w:t>
            </w:r>
          </w:p>
          <w:p w:rsidR="00C43431" w:rsidRPr="00EE392B" w:rsidRDefault="00EE392B" w:rsidP="00A8072A">
            <w:pPr>
              <w:pStyle w:val="ListParagraph"/>
              <w:numPr>
                <w:ilvl w:val="0"/>
                <w:numId w:val="16"/>
              </w:numPr>
              <w:tabs>
                <w:tab w:val="left" w:pos="1573"/>
              </w:tabs>
              <w:rPr>
                <w:rFonts w:ascii="Arial" w:hAnsi="Arial" w:cs="Arial"/>
                <w:sz w:val="24"/>
                <w:szCs w:val="28"/>
              </w:rPr>
            </w:pPr>
            <w:r w:rsidRPr="008E055F">
              <w:rPr>
                <w:rFonts w:ascii="Arial" w:eastAsia="Arial" w:hAnsi="Arial" w:cs="Arial"/>
                <w:sz w:val="24"/>
                <w:szCs w:val="24"/>
              </w:rPr>
              <w:t xml:space="preserve">K.1.1.10 - </w:t>
            </w:r>
            <w:r w:rsidRPr="008E055F">
              <w:rPr>
                <w:rFonts w:ascii="Arial" w:hAnsi="Arial" w:cs="Arial"/>
                <w:sz w:val="24"/>
                <w:szCs w:val="28"/>
              </w:rPr>
              <w:t xml:space="preserve">Jesus teaches everyone to love and care for others. </w:t>
            </w:r>
            <w:r w:rsidRPr="00312C42">
              <w:rPr>
                <w:rFonts w:ascii="Arial" w:hAnsi="Arial" w:cs="Arial"/>
                <w:sz w:val="16"/>
                <w:szCs w:val="16"/>
              </w:rPr>
              <w:t>(CCC#459; 561; 1823; 2055; 2822; 2842) [Also in Unit #3/</w:t>
            </w:r>
            <w:r w:rsidRPr="00312C42">
              <w:rPr>
                <w:rFonts w:ascii="Arial" w:hAnsi="Arial" w:cs="Arial"/>
                <w:i/>
                <w:sz w:val="16"/>
                <w:szCs w:val="16"/>
              </w:rPr>
              <w:t>Circle of Grace</w:t>
            </w:r>
            <w:r w:rsidRPr="00312C42">
              <w:rPr>
                <w:rFonts w:ascii="Arial" w:hAnsi="Arial" w:cs="Arial"/>
                <w:sz w:val="16"/>
                <w:szCs w:val="16"/>
              </w:rPr>
              <w:t>]</w:t>
            </w:r>
            <w:r w:rsidRPr="008E05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</w:tcPr>
          <w:p w:rsidR="00B35A1D" w:rsidRPr="00452203" w:rsidRDefault="00B35A1D" w:rsidP="00C91594">
            <w:pPr>
              <w:rPr>
                <w:rFonts w:ascii="Arial Black" w:hAnsi="Arial Black" w:cs="Arial"/>
                <w:b/>
                <w:sz w:val="24"/>
                <w:szCs w:val="28"/>
              </w:rPr>
            </w:pPr>
            <w:r w:rsidRPr="00670B48">
              <w:rPr>
                <w:rFonts w:ascii="Arial" w:hAnsi="Arial" w:cs="Arial"/>
                <w:b/>
                <w:sz w:val="24"/>
                <w:szCs w:val="28"/>
                <w:u w:val="single"/>
              </w:rPr>
              <w:lastRenderedPageBreak/>
              <w:t>UNDERSTANDINGS</w:t>
            </w:r>
            <w:r>
              <w:rPr>
                <w:rFonts w:ascii="Arial" w:hAnsi="Arial" w:cs="Arial"/>
                <w:sz w:val="24"/>
                <w:szCs w:val="28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8"/>
              </w:rPr>
              <w:t xml:space="preserve"> Learners will understand that…</w:t>
            </w:r>
          </w:p>
          <w:p w:rsidR="00B35A1D" w:rsidRPr="00197CE9" w:rsidRDefault="00B35A1D" w:rsidP="00C9159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Key Targets - </w:t>
            </w:r>
          </w:p>
          <w:p w:rsidR="00B35A1D" w:rsidRPr="00B10E32" w:rsidRDefault="00B35A1D" w:rsidP="00B10E3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10E32">
              <w:rPr>
                <w:rFonts w:ascii="Arial" w:hAnsi="Arial" w:cs="Arial"/>
                <w:sz w:val="24"/>
                <w:szCs w:val="28"/>
              </w:rPr>
              <w:t>(U</w:t>
            </w:r>
            <w:r w:rsidRPr="00B10E32"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 w:rsidRPr="00B10E32">
              <w:rPr>
                <w:rFonts w:ascii="Arial" w:hAnsi="Arial" w:cs="Arial"/>
                <w:sz w:val="24"/>
                <w:szCs w:val="28"/>
              </w:rPr>
              <w:t xml:space="preserve">) 1.1.3.2 – God created, loves and cares for all people. </w:t>
            </w:r>
            <w:r w:rsidRPr="00B10E32">
              <w:rPr>
                <w:rFonts w:ascii="Arial" w:hAnsi="Arial" w:cs="Arial"/>
                <w:sz w:val="20"/>
                <w:szCs w:val="20"/>
              </w:rPr>
              <w:t>(CCC#288; 315; 342; 1604; 1648)</w:t>
            </w:r>
            <w:r w:rsidR="004317F7" w:rsidRPr="00B10E32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4317F7" w:rsidRPr="00B10E32">
              <w:rPr>
                <w:rFonts w:ascii="Arial" w:hAnsi="Arial" w:cs="Arial"/>
                <w:i/>
                <w:sz w:val="20"/>
                <w:szCs w:val="20"/>
              </w:rPr>
              <w:t>Circle of Grace</w:t>
            </w:r>
            <w:r w:rsidRPr="00B10E32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B35A1D" w:rsidRPr="00116AFF" w:rsidRDefault="00B35A1D" w:rsidP="00C915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8"/>
              </w:rPr>
              <w:t xml:space="preserve">) 1.1.2.1 – </w:t>
            </w:r>
            <w:r w:rsidRPr="00872F34">
              <w:rPr>
                <w:rFonts w:ascii="Arial" w:hAnsi="Arial" w:cs="Arial"/>
                <w:sz w:val="24"/>
                <w:szCs w:val="28"/>
              </w:rPr>
              <w:t>All creation shows God's love.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16AFF">
              <w:rPr>
                <w:rFonts w:ascii="Arial" w:hAnsi="Arial" w:cs="Arial"/>
                <w:sz w:val="20"/>
                <w:szCs w:val="20"/>
              </w:rPr>
              <w:t>(CCC#288; 293; 315; 319)</w:t>
            </w:r>
          </w:p>
          <w:p w:rsidR="00B35A1D" w:rsidRPr="00116AFF" w:rsidRDefault="00B35A1D" w:rsidP="00C915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8"/>
              </w:rPr>
              <w:t xml:space="preserve">) 1.1.4.1 – </w:t>
            </w:r>
            <w:r w:rsidRPr="00872F34">
              <w:rPr>
                <w:rFonts w:ascii="Arial" w:hAnsi="Arial" w:cs="Arial"/>
                <w:sz w:val="24"/>
                <w:szCs w:val="28"/>
              </w:rPr>
              <w:t>All creation comes from God. People are called to care for and respect this creation.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16AFF">
              <w:rPr>
                <w:rFonts w:ascii="Arial" w:hAnsi="Arial" w:cs="Arial"/>
                <w:sz w:val="20"/>
                <w:szCs w:val="20"/>
              </w:rPr>
              <w:t>(CCC#291; 315; 358; 2415; 2456)</w:t>
            </w:r>
          </w:p>
          <w:p w:rsidR="00B35A1D" w:rsidRDefault="00B35A1D" w:rsidP="00C9159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F3800">
              <w:rPr>
                <w:rFonts w:ascii="Arial" w:hAnsi="Arial" w:cs="Arial"/>
                <w:color w:val="FF0000"/>
                <w:sz w:val="24"/>
                <w:szCs w:val="24"/>
              </w:rPr>
              <w:t xml:space="preserve">Supporting Targets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–</w:t>
            </w:r>
          </w:p>
          <w:p w:rsidR="00B35A1D" w:rsidRPr="002C575E" w:rsidRDefault="00B35A1D" w:rsidP="00C915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8"/>
              </w:rPr>
              <w:t xml:space="preserve">) 1.1.3.3 – </w:t>
            </w:r>
            <w:r w:rsidRPr="00872F34">
              <w:rPr>
                <w:rFonts w:ascii="Arial" w:hAnsi="Arial" w:cs="Arial"/>
                <w:sz w:val="24"/>
                <w:szCs w:val="28"/>
              </w:rPr>
              <w:t>God made humans, both male and female.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16AFF">
              <w:rPr>
                <w:rFonts w:ascii="Arial" w:hAnsi="Arial" w:cs="Arial"/>
                <w:sz w:val="20"/>
                <w:szCs w:val="20"/>
              </w:rPr>
              <w:t>(CCC#355; 369; 383)</w:t>
            </w:r>
            <w:r w:rsidR="004317F7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4317F7">
              <w:rPr>
                <w:rFonts w:ascii="Arial" w:hAnsi="Arial" w:cs="Arial"/>
                <w:i/>
                <w:sz w:val="20"/>
                <w:szCs w:val="20"/>
              </w:rPr>
              <w:t>Circle of Grace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B35A1D" w:rsidRPr="00AF4C26" w:rsidRDefault="00B35A1D" w:rsidP="00C91594">
            <w:pPr>
              <w:rPr>
                <w:rFonts w:ascii="Arial" w:hAnsi="Arial" w:cs="Arial"/>
                <w:sz w:val="24"/>
                <w:szCs w:val="28"/>
              </w:rPr>
            </w:pPr>
            <w:r w:rsidRPr="00670B48">
              <w:rPr>
                <w:rFonts w:ascii="Arial" w:hAnsi="Arial" w:cs="Arial"/>
                <w:b/>
                <w:sz w:val="24"/>
                <w:szCs w:val="28"/>
                <w:u w:val="single"/>
              </w:rPr>
              <w:t>KNOWLEDGE/ SKILLS</w:t>
            </w:r>
            <w:r w:rsidRPr="00BF05EF">
              <w:rPr>
                <w:rFonts w:ascii="Arial" w:hAnsi="Arial" w:cs="Arial"/>
                <w:sz w:val="24"/>
                <w:szCs w:val="28"/>
                <w:u w:val="single"/>
              </w:rPr>
              <w:t>:</w:t>
            </w:r>
            <w:r w:rsidRPr="00BF05EF">
              <w:rPr>
                <w:rFonts w:ascii="Arial" w:hAnsi="Arial" w:cs="Arial"/>
                <w:sz w:val="24"/>
                <w:szCs w:val="28"/>
              </w:rPr>
              <w:t xml:space="preserve"> Learners will know that/be skilled at…</w:t>
            </w:r>
          </w:p>
          <w:p w:rsidR="00B35A1D" w:rsidRPr="00704732" w:rsidRDefault="00B35A1D" w:rsidP="00C9159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Key Targets - </w:t>
            </w:r>
          </w:p>
          <w:p w:rsidR="00B35A1D" w:rsidRPr="0042723C" w:rsidRDefault="00B35A1D" w:rsidP="00C915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2723C">
              <w:rPr>
                <w:rFonts w:ascii="Arial" w:hAnsi="Arial" w:cs="Arial"/>
                <w:sz w:val="24"/>
                <w:szCs w:val="24"/>
              </w:rPr>
              <w:t>(K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42723C">
              <w:rPr>
                <w:rFonts w:ascii="Arial" w:hAnsi="Arial" w:cs="Arial"/>
                <w:sz w:val="24"/>
                <w:szCs w:val="24"/>
              </w:rPr>
              <w:t xml:space="preserve">) 1.1.3.1 – The Trinity is the Father, the Son, and the Holy Spirit. </w:t>
            </w:r>
            <w:r w:rsidRPr="0042723C">
              <w:rPr>
                <w:rFonts w:ascii="Arial" w:hAnsi="Arial" w:cs="Arial"/>
                <w:sz w:val="20"/>
                <w:szCs w:val="20"/>
              </w:rPr>
              <w:t>(CCC#233-234; 261; 267)</w:t>
            </w:r>
          </w:p>
          <w:p w:rsidR="00B35A1D" w:rsidRDefault="00B35A1D" w:rsidP="00C915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(S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>) – making the Sign of the Cross and explaining how this “sign” connects to the Holy Trinity.</w:t>
            </w:r>
          </w:p>
          <w:p w:rsidR="00B35A1D" w:rsidRPr="00184987" w:rsidRDefault="00B35A1D" w:rsidP="00C9159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Supporting Targets - </w:t>
            </w:r>
          </w:p>
          <w:p w:rsidR="00B35A1D" w:rsidRPr="002C575E" w:rsidRDefault="00B35A1D" w:rsidP="00C915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(K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8"/>
              </w:rPr>
              <w:t>)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</w:rPr>
              <w:t xml:space="preserve">1.1.2.3 – </w:t>
            </w:r>
            <w:r w:rsidRPr="00872F34">
              <w:rPr>
                <w:rFonts w:ascii="Arial" w:hAnsi="Arial" w:cs="Arial"/>
                <w:sz w:val="24"/>
                <w:szCs w:val="28"/>
              </w:rPr>
              <w:t>The book of Genesis has a story of how God created the world.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(CCC#289-</w:t>
            </w:r>
            <w:r w:rsidRPr="00116AFF">
              <w:rPr>
                <w:rFonts w:ascii="Arial" w:hAnsi="Arial" w:cs="Arial"/>
                <w:sz w:val="20"/>
                <w:szCs w:val="20"/>
              </w:rPr>
              <w:t>90; 319)</w:t>
            </w:r>
          </w:p>
        </w:tc>
        <w:tc>
          <w:tcPr>
            <w:tcW w:w="4230" w:type="dxa"/>
          </w:tcPr>
          <w:p w:rsidR="00B35A1D" w:rsidRDefault="00B35A1D" w:rsidP="00C91594">
            <w:pPr>
              <w:rPr>
                <w:rFonts w:ascii="Arial" w:hAnsi="Arial" w:cs="Arial"/>
                <w:sz w:val="24"/>
                <w:szCs w:val="28"/>
              </w:rPr>
            </w:pPr>
            <w:r w:rsidRPr="0063019B">
              <w:rPr>
                <w:rFonts w:ascii="Arial" w:hAnsi="Arial" w:cs="Arial"/>
                <w:b/>
                <w:sz w:val="24"/>
                <w:szCs w:val="28"/>
                <w:u w:val="single"/>
              </w:rPr>
              <w:t>UNDERSTANDINGS</w:t>
            </w:r>
            <w:r>
              <w:rPr>
                <w:rFonts w:ascii="Arial" w:hAnsi="Arial" w:cs="Arial"/>
                <w:sz w:val="24"/>
                <w:szCs w:val="28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8"/>
              </w:rPr>
              <w:t xml:space="preserve"> Learners will understand that…</w:t>
            </w:r>
          </w:p>
          <w:p w:rsidR="00B35A1D" w:rsidRPr="002B3731" w:rsidRDefault="00B35A1D" w:rsidP="00C91594">
            <w:pPr>
              <w:rPr>
                <w:rFonts w:ascii="Arial Black" w:hAnsi="Arial Black" w:cs="Arial"/>
                <w:b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- </w:t>
            </w:r>
          </w:p>
          <w:p w:rsidR="00B35A1D" w:rsidRPr="00A05CD9" w:rsidRDefault="00B35A1D" w:rsidP="00C9159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E46790">
              <w:rPr>
                <w:rFonts w:ascii="Arial" w:hAnsi="Arial" w:cs="Arial"/>
                <w:sz w:val="24"/>
                <w:szCs w:val="28"/>
              </w:rPr>
              <w:t xml:space="preserve">2.1.3.2 - God is creator of all and almighty. </w:t>
            </w:r>
            <w:r w:rsidRPr="0087427E">
              <w:rPr>
                <w:rFonts w:ascii="Arial" w:hAnsi="Arial" w:cs="Arial"/>
                <w:sz w:val="20"/>
                <w:szCs w:val="20"/>
              </w:rPr>
              <w:t>(CCC#47; 279; 290-293; 315-317)</w:t>
            </w:r>
          </w:p>
          <w:p w:rsidR="00B35A1D" w:rsidRPr="00A05CD9" w:rsidRDefault="00B35A1D" w:rsidP="00C9159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8"/>
              </w:rPr>
            </w:pPr>
            <w:r w:rsidRPr="00A05CD9">
              <w:rPr>
                <w:rFonts w:ascii="Arial" w:hAnsi="Arial" w:cs="Arial"/>
                <w:sz w:val="24"/>
                <w:szCs w:val="28"/>
              </w:rPr>
              <w:t>(U</w:t>
            </w:r>
            <w:r w:rsidRPr="00A05CD9">
              <w:rPr>
                <w:rFonts w:ascii="Arial" w:hAnsi="Arial" w:cs="Arial"/>
                <w:sz w:val="24"/>
                <w:szCs w:val="28"/>
                <w:vertAlign w:val="subscript"/>
              </w:rPr>
              <w:t>2</w:t>
            </w:r>
            <w:r w:rsidRPr="00A05CD9">
              <w:rPr>
                <w:rFonts w:ascii="Arial" w:hAnsi="Arial" w:cs="Arial"/>
                <w:sz w:val="24"/>
                <w:szCs w:val="28"/>
              </w:rPr>
              <w:t xml:space="preserve">) 2.1.2.2 - God is revealed in nature. </w:t>
            </w:r>
            <w:r w:rsidRPr="00A05CD9">
              <w:rPr>
                <w:rFonts w:ascii="Arial" w:hAnsi="Arial" w:cs="Arial"/>
                <w:sz w:val="20"/>
                <w:szCs w:val="20"/>
              </w:rPr>
              <w:t>(CCC#32; 46)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35A1D" w:rsidRPr="00A05CD9" w:rsidRDefault="00B35A1D" w:rsidP="00C9159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8"/>
              </w:rPr>
            </w:pPr>
            <w:r w:rsidRPr="00A05CD9">
              <w:rPr>
                <w:rFonts w:ascii="Arial" w:hAnsi="Arial" w:cs="Arial"/>
                <w:sz w:val="24"/>
                <w:szCs w:val="28"/>
              </w:rPr>
              <w:t>(U</w:t>
            </w:r>
            <w:r w:rsidRPr="00A05CD9">
              <w:rPr>
                <w:rFonts w:ascii="Arial" w:hAnsi="Arial" w:cs="Arial"/>
                <w:sz w:val="24"/>
                <w:szCs w:val="28"/>
                <w:vertAlign w:val="subscript"/>
              </w:rPr>
              <w:t>3</w:t>
            </w:r>
            <w:r w:rsidRPr="00A05CD9">
              <w:rPr>
                <w:rFonts w:ascii="Arial" w:hAnsi="Arial" w:cs="Arial"/>
                <w:sz w:val="24"/>
                <w:szCs w:val="28"/>
              </w:rPr>
              <w:t xml:space="preserve">) 2.1.3.1 - God is Father, Son, and Holy Spirit. </w:t>
            </w:r>
            <w:r w:rsidRPr="00A05CD9">
              <w:rPr>
                <w:rFonts w:ascii="Arial" w:hAnsi="Arial" w:cs="Arial"/>
                <w:sz w:val="20"/>
                <w:szCs w:val="20"/>
              </w:rPr>
              <w:t>(CCC#234; 261; 267)</w:t>
            </w:r>
          </w:p>
          <w:p w:rsidR="00B35A1D" w:rsidRPr="00A05CD9" w:rsidRDefault="00B35A1D" w:rsidP="00C91594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8"/>
              </w:rPr>
              <w:t xml:space="preserve">) 2.1.1.2 - Jesus was sent by God the Father. </w:t>
            </w:r>
            <w:r>
              <w:rPr>
                <w:rFonts w:ascii="Arial" w:hAnsi="Arial" w:cs="Arial"/>
                <w:sz w:val="20"/>
                <w:szCs w:val="20"/>
              </w:rPr>
              <w:t>(CCC#479; 620; 733)</w:t>
            </w:r>
          </w:p>
          <w:p w:rsidR="00B35A1D" w:rsidRPr="00A05CD9" w:rsidRDefault="00B35A1D" w:rsidP="00C91594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Supporting Targets - </w:t>
            </w:r>
          </w:p>
          <w:p w:rsidR="00B35A1D" w:rsidRPr="00A01DAE" w:rsidRDefault="00B35A1D" w:rsidP="00C9159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8"/>
                <w:u w:val="single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5</w:t>
            </w:r>
            <w:r>
              <w:rPr>
                <w:rFonts w:ascii="Arial" w:hAnsi="Arial" w:cs="Arial"/>
                <w:sz w:val="24"/>
                <w:szCs w:val="28"/>
              </w:rPr>
              <w:t xml:space="preserve">) 2.1.3.5 – The Holy Spirit helps people believe in God which is necessary to enter heaven. </w:t>
            </w:r>
            <w:r>
              <w:rPr>
                <w:rFonts w:ascii="Arial" w:hAnsi="Arial" w:cs="Arial"/>
                <w:sz w:val="20"/>
                <w:szCs w:val="20"/>
              </w:rPr>
              <w:t xml:space="preserve">(CCC#183) </w:t>
            </w:r>
          </w:p>
          <w:p w:rsidR="00B35A1D" w:rsidRPr="0035200C" w:rsidRDefault="00B35A1D" w:rsidP="00C9159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8"/>
                <w:u w:val="single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6</w:t>
            </w:r>
            <w:r>
              <w:rPr>
                <w:rFonts w:ascii="Arial" w:hAnsi="Arial" w:cs="Arial"/>
                <w:sz w:val="24"/>
                <w:szCs w:val="28"/>
              </w:rPr>
              <w:t xml:space="preserve">) 2.1.1.9 – God wants people to share in his divine life through his Son, Jesus. </w:t>
            </w:r>
            <w:r>
              <w:rPr>
                <w:rFonts w:ascii="Arial" w:hAnsi="Arial" w:cs="Arial"/>
                <w:sz w:val="20"/>
                <w:szCs w:val="20"/>
              </w:rPr>
              <w:t>(CCC#460)</w:t>
            </w:r>
          </w:p>
          <w:p w:rsidR="00B35A1D" w:rsidRDefault="00B35A1D" w:rsidP="00C91594">
            <w:pPr>
              <w:rPr>
                <w:rFonts w:ascii="Arial" w:hAnsi="Arial" w:cs="Arial"/>
                <w:sz w:val="24"/>
                <w:szCs w:val="28"/>
              </w:rPr>
            </w:pPr>
            <w:r w:rsidRPr="00B51F95">
              <w:rPr>
                <w:rFonts w:ascii="Arial" w:hAnsi="Arial" w:cs="Arial"/>
                <w:b/>
                <w:sz w:val="24"/>
                <w:szCs w:val="28"/>
                <w:u w:val="single"/>
              </w:rPr>
              <w:t>KNOWLEDGE/ SKILLS</w:t>
            </w:r>
            <w:r w:rsidRPr="002B18B8">
              <w:rPr>
                <w:rFonts w:ascii="Arial" w:hAnsi="Arial" w:cs="Arial"/>
                <w:sz w:val="24"/>
                <w:szCs w:val="28"/>
                <w:u w:val="single"/>
              </w:rPr>
              <w:t>:</w:t>
            </w:r>
            <w:r w:rsidRPr="002B18B8">
              <w:rPr>
                <w:rFonts w:ascii="Arial" w:hAnsi="Arial" w:cs="Arial"/>
                <w:sz w:val="24"/>
                <w:szCs w:val="28"/>
              </w:rPr>
              <w:t xml:space="preserve"> Learners will know that/be skilled at…</w:t>
            </w:r>
          </w:p>
          <w:p w:rsidR="00B35A1D" w:rsidRPr="002B3731" w:rsidRDefault="00B35A1D" w:rsidP="00C91594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- </w:t>
            </w:r>
          </w:p>
          <w:p w:rsidR="00B35A1D" w:rsidRPr="007732CC" w:rsidRDefault="00B35A1D" w:rsidP="00C91594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(S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) – making the Sign of the Cross and explaining how this “sign” connects to the Holy Trinity. </w:t>
            </w:r>
          </w:p>
          <w:p w:rsidR="00B35A1D" w:rsidRPr="007732CC" w:rsidRDefault="00B35A1D" w:rsidP="00C91594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(S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8"/>
              </w:rPr>
              <w:t xml:space="preserve">) - reciting the “Glory Be to the Father” and explaining its connections to the Holy Trinity. </w:t>
            </w:r>
          </w:p>
          <w:p w:rsidR="00B35A1D" w:rsidRPr="0035200C" w:rsidRDefault="00B35A1D" w:rsidP="00C91594">
            <w:pPr>
              <w:ind w:left="-18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</w:tr>
    </w:tbl>
    <w:p w:rsidR="009B110A" w:rsidRPr="009B110A" w:rsidRDefault="009B110A" w:rsidP="00B038C8">
      <w:pPr>
        <w:rPr>
          <w:rFonts w:ascii="Arial" w:hAnsi="Arial" w:cs="Arial"/>
          <w:sz w:val="24"/>
          <w:szCs w:val="24"/>
        </w:rPr>
      </w:pPr>
    </w:p>
    <w:sectPr w:rsidR="009B110A" w:rsidRPr="009B110A" w:rsidSect="0044469D">
      <w:footerReference w:type="default" r:id="rId8"/>
      <w:pgSz w:w="15840" w:h="12240" w:orient="landscape"/>
      <w:pgMar w:top="990" w:right="45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0C" w:rsidRDefault="003F030C" w:rsidP="009B110A">
      <w:pPr>
        <w:spacing w:after="0" w:line="240" w:lineRule="auto"/>
      </w:pPr>
      <w:r>
        <w:separator/>
      </w:r>
    </w:p>
  </w:endnote>
  <w:endnote w:type="continuationSeparator" w:id="0">
    <w:p w:rsidR="003F030C" w:rsidRDefault="003F030C" w:rsidP="009B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807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1946" w:rsidRDefault="001E19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110A" w:rsidRDefault="009B1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0C" w:rsidRDefault="003F030C" w:rsidP="009B110A">
      <w:pPr>
        <w:spacing w:after="0" w:line="240" w:lineRule="auto"/>
      </w:pPr>
      <w:r>
        <w:separator/>
      </w:r>
    </w:p>
  </w:footnote>
  <w:footnote w:type="continuationSeparator" w:id="0">
    <w:p w:rsidR="003F030C" w:rsidRDefault="003F030C" w:rsidP="009B1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A5A"/>
    <w:multiLevelType w:val="hybridMultilevel"/>
    <w:tmpl w:val="ACE0B8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C97863"/>
    <w:multiLevelType w:val="hybridMultilevel"/>
    <w:tmpl w:val="11C89B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B358B"/>
    <w:multiLevelType w:val="hybridMultilevel"/>
    <w:tmpl w:val="8F623C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5B6E31"/>
    <w:multiLevelType w:val="hybridMultilevel"/>
    <w:tmpl w:val="389E97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5D4E11"/>
    <w:multiLevelType w:val="hybridMultilevel"/>
    <w:tmpl w:val="4DC25E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1C0491"/>
    <w:multiLevelType w:val="hybridMultilevel"/>
    <w:tmpl w:val="5BC2A6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6330A"/>
    <w:multiLevelType w:val="hybridMultilevel"/>
    <w:tmpl w:val="EFF05B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D1473D"/>
    <w:multiLevelType w:val="hybridMultilevel"/>
    <w:tmpl w:val="418E60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5D459C"/>
    <w:multiLevelType w:val="hybridMultilevel"/>
    <w:tmpl w:val="57D858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7A4A55"/>
    <w:multiLevelType w:val="hybridMultilevel"/>
    <w:tmpl w:val="AB5A1A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7D6BAA"/>
    <w:multiLevelType w:val="hybridMultilevel"/>
    <w:tmpl w:val="8376ED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15DD8"/>
    <w:multiLevelType w:val="hybridMultilevel"/>
    <w:tmpl w:val="E06625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760E5E"/>
    <w:multiLevelType w:val="hybridMultilevel"/>
    <w:tmpl w:val="CDAA6A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621EDB"/>
    <w:multiLevelType w:val="hybridMultilevel"/>
    <w:tmpl w:val="D63422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3A6C9B"/>
    <w:multiLevelType w:val="hybridMultilevel"/>
    <w:tmpl w:val="7160E6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B2F7A"/>
    <w:multiLevelType w:val="hybridMultilevel"/>
    <w:tmpl w:val="3A647C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792AE3"/>
    <w:multiLevelType w:val="hybridMultilevel"/>
    <w:tmpl w:val="005C4A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50765B"/>
    <w:multiLevelType w:val="hybridMultilevel"/>
    <w:tmpl w:val="994C77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490A07"/>
    <w:multiLevelType w:val="hybridMultilevel"/>
    <w:tmpl w:val="B97ECC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F236B8"/>
    <w:multiLevelType w:val="hybridMultilevel"/>
    <w:tmpl w:val="EAECE7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88220F"/>
    <w:multiLevelType w:val="hybridMultilevel"/>
    <w:tmpl w:val="9B9066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5"/>
  </w:num>
  <w:num w:numId="5">
    <w:abstractNumId w:val="10"/>
  </w:num>
  <w:num w:numId="6">
    <w:abstractNumId w:val="8"/>
  </w:num>
  <w:num w:numId="7">
    <w:abstractNumId w:val="11"/>
  </w:num>
  <w:num w:numId="8">
    <w:abstractNumId w:val="16"/>
  </w:num>
  <w:num w:numId="9">
    <w:abstractNumId w:val="15"/>
  </w:num>
  <w:num w:numId="10">
    <w:abstractNumId w:val="18"/>
  </w:num>
  <w:num w:numId="11">
    <w:abstractNumId w:val="0"/>
  </w:num>
  <w:num w:numId="12">
    <w:abstractNumId w:val="9"/>
  </w:num>
  <w:num w:numId="13">
    <w:abstractNumId w:val="12"/>
  </w:num>
  <w:num w:numId="14">
    <w:abstractNumId w:val="13"/>
  </w:num>
  <w:num w:numId="15">
    <w:abstractNumId w:val="6"/>
  </w:num>
  <w:num w:numId="16">
    <w:abstractNumId w:val="1"/>
  </w:num>
  <w:num w:numId="17">
    <w:abstractNumId w:val="20"/>
  </w:num>
  <w:num w:numId="18">
    <w:abstractNumId w:val="4"/>
  </w:num>
  <w:num w:numId="19">
    <w:abstractNumId w:val="14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0A"/>
    <w:rsid w:val="00001CEC"/>
    <w:rsid w:val="00077DB2"/>
    <w:rsid w:val="00086B7C"/>
    <w:rsid w:val="000948B4"/>
    <w:rsid w:val="000E4B53"/>
    <w:rsid w:val="001A2160"/>
    <w:rsid w:val="001A3762"/>
    <w:rsid w:val="001E1946"/>
    <w:rsid w:val="00211E8F"/>
    <w:rsid w:val="00221B08"/>
    <w:rsid w:val="00254538"/>
    <w:rsid w:val="00284CCF"/>
    <w:rsid w:val="002917D6"/>
    <w:rsid w:val="002F416F"/>
    <w:rsid w:val="00312C42"/>
    <w:rsid w:val="00315CE5"/>
    <w:rsid w:val="00321CCA"/>
    <w:rsid w:val="00350394"/>
    <w:rsid w:val="003C2A8B"/>
    <w:rsid w:val="003E5940"/>
    <w:rsid w:val="003F030C"/>
    <w:rsid w:val="00403FBB"/>
    <w:rsid w:val="004068C4"/>
    <w:rsid w:val="004129FC"/>
    <w:rsid w:val="004317F7"/>
    <w:rsid w:val="0044469D"/>
    <w:rsid w:val="0048117A"/>
    <w:rsid w:val="004D0E43"/>
    <w:rsid w:val="004E4184"/>
    <w:rsid w:val="0050039F"/>
    <w:rsid w:val="005235FF"/>
    <w:rsid w:val="00527ADE"/>
    <w:rsid w:val="005E5CFB"/>
    <w:rsid w:val="0063019B"/>
    <w:rsid w:val="006362E6"/>
    <w:rsid w:val="00670B48"/>
    <w:rsid w:val="00681A9F"/>
    <w:rsid w:val="006A1217"/>
    <w:rsid w:val="006B0646"/>
    <w:rsid w:val="00767D36"/>
    <w:rsid w:val="007A50A7"/>
    <w:rsid w:val="007E4D75"/>
    <w:rsid w:val="0090041E"/>
    <w:rsid w:val="009B110A"/>
    <w:rsid w:val="00A467CC"/>
    <w:rsid w:val="00A566E9"/>
    <w:rsid w:val="00A67383"/>
    <w:rsid w:val="00A8072A"/>
    <w:rsid w:val="00AA40B7"/>
    <w:rsid w:val="00AA5EFC"/>
    <w:rsid w:val="00AB18D4"/>
    <w:rsid w:val="00AE1103"/>
    <w:rsid w:val="00B038C8"/>
    <w:rsid w:val="00B10E32"/>
    <w:rsid w:val="00B35A1D"/>
    <w:rsid w:val="00B75D04"/>
    <w:rsid w:val="00C00659"/>
    <w:rsid w:val="00C40556"/>
    <w:rsid w:val="00C43431"/>
    <w:rsid w:val="00C609BD"/>
    <w:rsid w:val="00CA0114"/>
    <w:rsid w:val="00CF247A"/>
    <w:rsid w:val="00D14000"/>
    <w:rsid w:val="00D438F0"/>
    <w:rsid w:val="00D77F67"/>
    <w:rsid w:val="00D876E5"/>
    <w:rsid w:val="00DA6B3D"/>
    <w:rsid w:val="00E63D51"/>
    <w:rsid w:val="00EE392B"/>
    <w:rsid w:val="00FA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0A"/>
  </w:style>
  <w:style w:type="paragraph" w:styleId="Footer">
    <w:name w:val="footer"/>
    <w:basedOn w:val="Normal"/>
    <w:link w:val="Foot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0A"/>
  </w:style>
  <w:style w:type="paragraph" w:styleId="BalloonText">
    <w:name w:val="Balloon Text"/>
    <w:basedOn w:val="Normal"/>
    <w:link w:val="BalloonTextChar"/>
    <w:uiPriority w:val="99"/>
    <w:semiHidden/>
    <w:unhideWhenUsed/>
    <w:rsid w:val="009B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0041E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0A"/>
  </w:style>
  <w:style w:type="paragraph" w:styleId="Footer">
    <w:name w:val="footer"/>
    <w:basedOn w:val="Normal"/>
    <w:link w:val="Foot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0A"/>
  </w:style>
  <w:style w:type="paragraph" w:styleId="BalloonText">
    <w:name w:val="Balloon Text"/>
    <w:basedOn w:val="Normal"/>
    <w:link w:val="BalloonTextChar"/>
    <w:uiPriority w:val="99"/>
    <w:semiHidden/>
    <w:unhideWhenUsed/>
    <w:rsid w:val="009B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0041E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2</cp:revision>
  <cp:lastPrinted>2016-04-09T17:03:00Z</cp:lastPrinted>
  <dcterms:created xsi:type="dcterms:W3CDTF">2018-06-07T01:15:00Z</dcterms:created>
  <dcterms:modified xsi:type="dcterms:W3CDTF">2018-06-07T01:15:00Z</dcterms:modified>
</cp:coreProperties>
</file>